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E0C68" w14:textId="77777777" w:rsidR="000A64DD" w:rsidRPr="00486693" w:rsidRDefault="000A64DD" w:rsidP="009B686B">
      <w:pPr>
        <w:tabs>
          <w:tab w:val="left" w:pos="540"/>
          <w:tab w:val="left" w:pos="3960"/>
        </w:tabs>
        <w:ind w:left="540" w:hanging="540"/>
        <w:rPr>
          <w:rFonts w:ascii="Arial" w:hAnsi="Arial" w:cs="Arial"/>
          <w:b/>
          <w:color w:val="4472C4" w:themeColor="accent1"/>
          <w:sz w:val="24"/>
          <w:szCs w:val="24"/>
          <w:lang w:val="es-ES_tradnl"/>
        </w:rPr>
      </w:pPr>
    </w:p>
    <w:p w14:paraId="1AAECD0C" w14:textId="77777777" w:rsidR="009B686B" w:rsidRPr="00902F76" w:rsidRDefault="000E13A5" w:rsidP="00EC00BA">
      <w:pPr>
        <w:tabs>
          <w:tab w:val="left" w:pos="540"/>
          <w:tab w:val="left" w:pos="3960"/>
        </w:tabs>
        <w:ind w:left="540" w:hanging="540"/>
        <w:jc w:val="center"/>
        <w:rPr>
          <w:rFonts w:asciiTheme="minorHAnsi" w:hAnsiTheme="minorHAnsi" w:cstheme="minorHAnsi"/>
          <w:b/>
          <w:color w:val="00B050"/>
          <w:sz w:val="22"/>
          <w:szCs w:val="22"/>
          <w:lang w:val="es-ES_tradnl"/>
        </w:rPr>
      </w:pPr>
      <w:r w:rsidRPr="00902F76">
        <w:rPr>
          <w:rFonts w:asciiTheme="minorHAnsi" w:hAnsiTheme="minorHAnsi" w:cstheme="minorHAnsi"/>
          <w:b/>
          <w:color w:val="00B050"/>
          <w:sz w:val="22"/>
          <w:szCs w:val="22"/>
          <w:lang w:val="es-ES_tradnl"/>
        </w:rPr>
        <w:t xml:space="preserve">Consulta de país </w:t>
      </w:r>
      <w:r w:rsidR="003C4517" w:rsidRPr="00902F76">
        <w:rPr>
          <w:rFonts w:asciiTheme="minorHAnsi" w:hAnsiTheme="minorHAnsi" w:cstheme="minorHAnsi"/>
          <w:b/>
          <w:color w:val="00B050"/>
          <w:sz w:val="22"/>
          <w:szCs w:val="22"/>
          <w:lang w:val="es-ES_tradnl"/>
        </w:rPr>
        <w:t>para las normas r</w:t>
      </w:r>
      <w:r w:rsidR="009B686B" w:rsidRPr="00902F76">
        <w:rPr>
          <w:rFonts w:asciiTheme="minorHAnsi" w:hAnsiTheme="minorHAnsi" w:cstheme="minorHAnsi"/>
          <w:b/>
          <w:color w:val="00B050"/>
          <w:sz w:val="22"/>
          <w:szCs w:val="22"/>
          <w:lang w:val="es-ES_tradnl"/>
        </w:rPr>
        <w:t>egional</w:t>
      </w:r>
      <w:r w:rsidR="003C4517" w:rsidRPr="00902F76">
        <w:rPr>
          <w:rFonts w:asciiTheme="minorHAnsi" w:hAnsiTheme="minorHAnsi" w:cstheme="minorHAnsi"/>
          <w:b/>
          <w:color w:val="00B050"/>
          <w:sz w:val="22"/>
          <w:szCs w:val="22"/>
          <w:lang w:val="es-ES_tradnl"/>
        </w:rPr>
        <w:t xml:space="preserve">es y otros documentos de la </w:t>
      </w:r>
      <w:r w:rsidR="009B686B" w:rsidRPr="00902F76">
        <w:rPr>
          <w:rFonts w:asciiTheme="minorHAnsi" w:hAnsiTheme="minorHAnsi" w:cstheme="minorHAnsi"/>
          <w:b/>
          <w:color w:val="00B050"/>
          <w:sz w:val="22"/>
          <w:szCs w:val="22"/>
          <w:lang w:val="es-ES_tradnl"/>
        </w:rPr>
        <w:t>NAPPO</w:t>
      </w:r>
    </w:p>
    <w:p w14:paraId="3EFD01FA" w14:textId="77777777" w:rsidR="009B686B" w:rsidRPr="009948D6" w:rsidRDefault="009B686B" w:rsidP="009B686B">
      <w:pPr>
        <w:tabs>
          <w:tab w:val="left" w:pos="540"/>
          <w:tab w:val="left" w:pos="3960"/>
        </w:tabs>
        <w:ind w:left="540" w:hanging="540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14:paraId="0B41ABA4" w14:textId="11807A31" w:rsidR="00EC00BA" w:rsidRPr="009948D6" w:rsidRDefault="003C4517" w:rsidP="006753B7">
      <w:pPr>
        <w:tabs>
          <w:tab w:val="left" w:pos="3960"/>
        </w:tabs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La consulta de país para los documentos de la 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NAPPO 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sigue el mismo proceso 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>i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ndependientemente de si el </w:t>
      </w:r>
      <w:r w:rsidR="005C5B2B" w:rsidRPr="009948D6">
        <w:rPr>
          <w:rFonts w:asciiTheme="minorHAnsi" w:hAnsiTheme="minorHAnsi" w:cstheme="minorHAnsi"/>
          <w:sz w:val="22"/>
          <w:szCs w:val="22"/>
          <w:lang w:val="es-ES_tradnl"/>
        </w:rPr>
        <w:t>documento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es una norma r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egional, 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un documento de ciencia y t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>ecnolog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ía o de d</w:t>
      </w:r>
      <w:r w:rsidR="0062110F" w:rsidRPr="009948D6">
        <w:rPr>
          <w:rFonts w:asciiTheme="minorHAnsi" w:hAnsiTheme="minorHAnsi" w:cstheme="minorHAnsi"/>
          <w:sz w:val="22"/>
          <w:szCs w:val="22"/>
          <w:lang w:val="es-ES_tradnl"/>
        </w:rPr>
        <w:t>iscusi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="0062110F" w:rsidRPr="009948D6">
        <w:rPr>
          <w:rFonts w:asciiTheme="minorHAnsi" w:hAnsiTheme="minorHAnsi" w:cstheme="minorHAnsi"/>
          <w:sz w:val="22"/>
          <w:szCs w:val="22"/>
          <w:lang w:val="es-ES_tradnl"/>
        </w:rPr>
        <w:t>n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. 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La única 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>diferenc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ia es que para los 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>document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o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s 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QUE NO SEAN normas r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>egional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es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, 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el período de consulta de país es de 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>s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esenta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(60) </w:t>
      </w:r>
      <w:r w:rsidR="008F2C10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días 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en vez de 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>(90).</w:t>
      </w:r>
      <w:r w:rsidR="00A96D8F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 </w:t>
      </w:r>
      <w:r w:rsidR="0069128A" w:rsidRPr="009948D6">
        <w:rPr>
          <w:rFonts w:asciiTheme="minorHAnsi" w:hAnsiTheme="minorHAnsi" w:cstheme="minorHAnsi"/>
          <w:sz w:val="22"/>
          <w:szCs w:val="22"/>
          <w:lang w:val="es-ES_tradnl"/>
        </w:rPr>
        <w:t>Estos per</w:t>
      </w:r>
      <w:r w:rsidR="00A17C62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íodos de </w:t>
      </w:r>
      <w:r w:rsidR="00BB402D" w:rsidRPr="009948D6">
        <w:rPr>
          <w:rFonts w:asciiTheme="minorHAnsi" w:hAnsiTheme="minorHAnsi" w:cstheme="minorHAnsi"/>
          <w:sz w:val="22"/>
          <w:szCs w:val="22"/>
          <w:lang w:val="es-ES_tradnl"/>
        </w:rPr>
        <w:t>consulta</w:t>
      </w:r>
      <w:r w:rsidR="00A17C62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fueron aprobados por el C</w:t>
      </w:r>
      <w:r w:rsidR="00ED6EA1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omité </w:t>
      </w:r>
      <w:r w:rsidR="00A17C62" w:rsidRPr="009948D6">
        <w:rPr>
          <w:rFonts w:asciiTheme="minorHAnsi" w:hAnsiTheme="minorHAnsi" w:cstheme="minorHAnsi"/>
          <w:sz w:val="22"/>
          <w:szCs w:val="22"/>
          <w:lang w:val="es-ES_tradnl"/>
        </w:rPr>
        <w:t>E</w:t>
      </w:r>
      <w:r w:rsidR="00ED6EA1" w:rsidRPr="009948D6">
        <w:rPr>
          <w:rFonts w:asciiTheme="minorHAnsi" w:hAnsiTheme="minorHAnsi" w:cstheme="minorHAnsi"/>
          <w:sz w:val="22"/>
          <w:szCs w:val="22"/>
          <w:lang w:val="es-ES_tradnl"/>
        </w:rPr>
        <w:t>jecutivo</w:t>
      </w:r>
      <w:r w:rsidR="00A17C62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de la </w:t>
      </w:r>
      <w:r w:rsidR="00BB402D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NAPPO </w:t>
      </w:r>
      <w:r w:rsidR="00A17C62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en julio del </w:t>
      </w:r>
      <w:r w:rsidR="00BB402D" w:rsidRPr="009948D6">
        <w:rPr>
          <w:rFonts w:asciiTheme="minorHAnsi" w:hAnsiTheme="minorHAnsi" w:cstheme="minorHAnsi"/>
          <w:sz w:val="22"/>
          <w:szCs w:val="22"/>
          <w:lang w:val="es-ES_tradnl"/>
        </w:rPr>
        <w:t>2015.</w:t>
      </w:r>
    </w:p>
    <w:p w14:paraId="7162618E" w14:textId="77777777" w:rsidR="00EC00BA" w:rsidRPr="009948D6" w:rsidRDefault="00EC00BA" w:rsidP="009B686B">
      <w:pPr>
        <w:tabs>
          <w:tab w:val="left" w:pos="3960"/>
        </w:tabs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66458084" w14:textId="11D8DE3A" w:rsidR="009B686B" w:rsidRPr="00902F76" w:rsidRDefault="00EC00BA" w:rsidP="00EC00BA">
      <w:pPr>
        <w:tabs>
          <w:tab w:val="left" w:pos="3960"/>
        </w:tabs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902F76">
        <w:rPr>
          <w:rFonts w:asciiTheme="minorHAnsi" w:hAnsiTheme="minorHAnsi" w:cstheme="minorHAnsi"/>
          <w:b/>
          <w:bCs/>
          <w:color w:val="00B050"/>
          <w:sz w:val="22"/>
          <w:szCs w:val="22"/>
          <w:lang w:val="es-ES_tradnl"/>
        </w:rPr>
        <w:t>P</w:t>
      </w:r>
      <w:r w:rsidR="00A17C62" w:rsidRPr="00902F76">
        <w:rPr>
          <w:rFonts w:asciiTheme="minorHAnsi" w:hAnsiTheme="minorHAnsi" w:cstheme="minorHAnsi"/>
          <w:b/>
          <w:bCs/>
          <w:color w:val="00B050"/>
          <w:sz w:val="22"/>
          <w:szCs w:val="22"/>
          <w:lang w:val="es-ES_tradnl"/>
        </w:rPr>
        <w:t>asos del p</w:t>
      </w:r>
      <w:r w:rsidRPr="00902F76">
        <w:rPr>
          <w:rFonts w:asciiTheme="minorHAnsi" w:hAnsiTheme="minorHAnsi" w:cstheme="minorHAnsi"/>
          <w:b/>
          <w:bCs/>
          <w:color w:val="00B050"/>
          <w:sz w:val="22"/>
          <w:szCs w:val="22"/>
          <w:lang w:val="es-ES_tradnl"/>
        </w:rPr>
        <w:t>roces</w:t>
      </w:r>
      <w:r w:rsidR="00A17C62" w:rsidRPr="00902F76">
        <w:rPr>
          <w:rFonts w:asciiTheme="minorHAnsi" w:hAnsiTheme="minorHAnsi" w:cstheme="minorHAnsi"/>
          <w:b/>
          <w:bCs/>
          <w:color w:val="00B050"/>
          <w:sz w:val="22"/>
          <w:szCs w:val="22"/>
          <w:lang w:val="es-ES_tradnl"/>
        </w:rPr>
        <w:t xml:space="preserve">o </w:t>
      </w:r>
      <w:r w:rsidR="00ED6EA1" w:rsidRPr="00902F76">
        <w:rPr>
          <w:rFonts w:asciiTheme="minorHAnsi" w:hAnsiTheme="minorHAnsi" w:cstheme="minorHAnsi"/>
          <w:b/>
          <w:bCs/>
          <w:color w:val="00B050"/>
          <w:sz w:val="22"/>
          <w:szCs w:val="22"/>
          <w:lang w:val="es-ES_tradnl"/>
        </w:rPr>
        <w:t>de consulta de país</w:t>
      </w:r>
      <w:r w:rsidR="009B686B" w:rsidRPr="00902F76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fldChar w:fldCharType="begin"/>
      </w:r>
      <w:r w:rsidR="009B686B" w:rsidRPr="00902F76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instrText xml:space="preserve"> TC "</w:instrText>
      </w:r>
      <w:bookmarkStart w:id="0" w:name="_Toc307917739"/>
      <w:r w:rsidR="009B686B" w:rsidRPr="00902F76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instrText>1.6</w:instrText>
      </w:r>
      <w:r w:rsidR="009B686B" w:rsidRPr="00902F76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ab/>
        <w:instrText>Country Consultation</w:instrText>
      </w:r>
      <w:bookmarkEnd w:id="0"/>
      <w:r w:rsidR="009B686B" w:rsidRPr="00902F76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instrText xml:space="preserve">" \f C \l "1" </w:instrText>
      </w:r>
      <w:r w:rsidR="009B686B" w:rsidRPr="00902F76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fldChar w:fldCharType="end"/>
      </w:r>
    </w:p>
    <w:p w14:paraId="13603294" w14:textId="4809B90F" w:rsidR="0062110F" w:rsidRPr="009948D6" w:rsidRDefault="00A17C62" w:rsidP="00EC00BA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val="es-ES_tradnl"/>
        </w:rPr>
      </w:pP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La </w:t>
      </w:r>
      <w:r w:rsidR="003338E3">
        <w:rPr>
          <w:rFonts w:asciiTheme="minorHAnsi" w:hAnsiTheme="minorHAnsi" w:cstheme="minorHAnsi"/>
          <w:sz w:val="22"/>
          <w:szCs w:val="22"/>
          <w:lang w:val="es-ES_tradnl"/>
        </w:rPr>
        <w:t>d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irectora </w:t>
      </w:r>
      <w:r w:rsidR="003338E3">
        <w:rPr>
          <w:rFonts w:asciiTheme="minorHAnsi" w:hAnsiTheme="minorHAnsi" w:cstheme="minorHAnsi"/>
          <w:sz w:val="22"/>
          <w:szCs w:val="22"/>
          <w:lang w:val="es-ES_tradnl"/>
        </w:rPr>
        <w:t>e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jecutiva </w:t>
      </w:r>
      <w:r w:rsidR="00D84D98">
        <w:rPr>
          <w:rFonts w:asciiTheme="minorHAnsi" w:hAnsiTheme="minorHAnsi" w:cstheme="minorHAnsi"/>
          <w:sz w:val="22"/>
          <w:szCs w:val="22"/>
          <w:lang w:val="es-ES_tradnl"/>
        </w:rPr>
        <w:t xml:space="preserve">(DE) 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de la 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NAPPO 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obtiene </w:t>
      </w:r>
      <w:r w:rsidR="00ED6EA1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la </w:t>
      </w:r>
      <w:r w:rsidR="00902F76">
        <w:rPr>
          <w:rFonts w:asciiTheme="minorHAnsi" w:hAnsiTheme="minorHAnsi" w:cstheme="minorHAnsi"/>
          <w:sz w:val="22"/>
          <w:szCs w:val="22"/>
          <w:lang w:val="es-ES_tradnl"/>
        </w:rPr>
        <w:t xml:space="preserve">última </w:t>
      </w:r>
      <w:r w:rsidR="00ED6EA1" w:rsidRPr="009948D6">
        <w:rPr>
          <w:rFonts w:asciiTheme="minorHAnsi" w:hAnsiTheme="minorHAnsi" w:cstheme="minorHAnsi"/>
          <w:sz w:val="22"/>
          <w:szCs w:val="22"/>
          <w:lang w:val="es-ES_tradnl"/>
        </w:rPr>
        <w:t>versión del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8F2C10" w:rsidRPr="009948D6">
        <w:rPr>
          <w:rFonts w:asciiTheme="minorHAnsi" w:hAnsiTheme="minorHAnsi" w:cstheme="minorHAnsi"/>
          <w:sz w:val="22"/>
          <w:szCs w:val="22"/>
          <w:lang w:val="es-ES_tradnl"/>
        </w:rPr>
        <w:t>documento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ED6EA1" w:rsidRPr="009948D6">
        <w:rPr>
          <w:rFonts w:asciiTheme="minorHAnsi" w:hAnsiTheme="minorHAnsi" w:cstheme="minorHAnsi"/>
          <w:sz w:val="22"/>
          <w:szCs w:val="22"/>
          <w:lang w:val="es-ES_tradnl"/>
        </w:rPr>
        <w:t>preliminar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de parte del </w:t>
      </w:r>
      <w:r w:rsidR="008F2C10" w:rsidRPr="009948D6">
        <w:rPr>
          <w:rFonts w:asciiTheme="minorHAnsi" w:hAnsiTheme="minorHAnsi" w:cstheme="minorHAnsi"/>
          <w:sz w:val="22"/>
          <w:szCs w:val="22"/>
          <w:lang w:val="es-ES_tradnl"/>
        </w:rPr>
        <w:t>presidente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del </w:t>
      </w:r>
      <w:r w:rsidR="008F2C10" w:rsidRPr="009948D6">
        <w:rPr>
          <w:rFonts w:asciiTheme="minorHAnsi" w:hAnsiTheme="minorHAnsi" w:cstheme="minorHAnsi"/>
          <w:sz w:val="22"/>
          <w:szCs w:val="22"/>
          <w:lang w:val="es-ES_tradnl"/>
        </w:rPr>
        <w:t>G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rupo de </w:t>
      </w:r>
      <w:r w:rsidR="00ED6EA1" w:rsidRPr="009948D6">
        <w:rPr>
          <w:rFonts w:asciiTheme="minorHAnsi" w:hAnsiTheme="minorHAnsi" w:cstheme="minorHAnsi"/>
          <w:sz w:val="22"/>
          <w:szCs w:val="22"/>
          <w:lang w:val="es-ES_tradnl"/>
        </w:rPr>
        <w:t>e</w:t>
      </w:r>
      <w:r w:rsidR="0062110F" w:rsidRPr="009948D6">
        <w:rPr>
          <w:rFonts w:asciiTheme="minorHAnsi" w:hAnsiTheme="minorHAnsi" w:cstheme="minorHAnsi"/>
          <w:sz w:val="22"/>
          <w:szCs w:val="22"/>
          <w:lang w:val="es-ES_tradnl"/>
        </w:rPr>
        <w:t>xpert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os</w:t>
      </w:r>
      <w:r w:rsidR="00BB402D" w:rsidRPr="009948D6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14:paraId="6C811D72" w14:textId="7A69AAE8" w:rsidR="00EC00BA" w:rsidRPr="009948D6" w:rsidRDefault="00A17C62" w:rsidP="00EC00BA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val="es-ES_tradnl"/>
        </w:rPr>
      </w:pP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La </w:t>
      </w:r>
      <w:r w:rsidR="00ED6EA1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Secretaría de la </w:t>
      </w:r>
      <w:r w:rsidR="00EC00BA" w:rsidRPr="009948D6">
        <w:rPr>
          <w:rFonts w:asciiTheme="minorHAnsi" w:hAnsiTheme="minorHAnsi" w:cstheme="minorHAnsi"/>
          <w:sz w:val="22"/>
          <w:szCs w:val="22"/>
          <w:lang w:val="es-ES_tradnl"/>
        </w:rPr>
        <w:t>NAPPO</w:t>
      </w:r>
      <w:r w:rsidR="00ED6EA1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, tras discutirlo con el Comité Consultivo y de Manejo de la NAPPO (CCM), 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confirma las fechas</w:t>
      </w:r>
      <w:r w:rsidR="00EC00BA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(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inicio y culminación</w:t>
      </w:r>
      <w:r w:rsidR="00EC00BA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) 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del período de consulta de país de </w:t>
      </w:r>
      <w:r w:rsidR="00EC00BA" w:rsidRPr="009948D6">
        <w:rPr>
          <w:rFonts w:asciiTheme="minorHAnsi" w:hAnsiTheme="minorHAnsi" w:cstheme="minorHAnsi"/>
          <w:sz w:val="22"/>
          <w:szCs w:val="22"/>
          <w:lang w:val="es-ES_tradnl"/>
        </w:rPr>
        <w:t>s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esenta</w:t>
      </w:r>
      <w:r w:rsidR="00EC00BA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(60) o n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oventa </w:t>
      </w:r>
      <w:r w:rsidR="00EC00BA" w:rsidRPr="009948D6">
        <w:rPr>
          <w:rFonts w:asciiTheme="minorHAnsi" w:hAnsiTheme="minorHAnsi" w:cstheme="minorHAnsi"/>
          <w:sz w:val="22"/>
          <w:szCs w:val="22"/>
          <w:lang w:val="es-ES_tradnl"/>
        </w:rPr>
        <w:t>(90) d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í</w:t>
      </w:r>
      <w:r w:rsidR="00EC00BA" w:rsidRPr="009948D6">
        <w:rPr>
          <w:rFonts w:asciiTheme="minorHAnsi" w:hAnsiTheme="minorHAnsi" w:cstheme="minorHAnsi"/>
          <w:sz w:val="22"/>
          <w:szCs w:val="22"/>
          <w:lang w:val="es-ES_tradnl"/>
        </w:rPr>
        <w:t>a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s</w:t>
      </w:r>
      <w:r w:rsidR="00EC00BA" w:rsidRPr="009948D6">
        <w:rPr>
          <w:rFonts w:asciiTheme="minorHAnsi" w:hAnsiTheme="minorHAnsi" w:cstheme="minorHAnsi"/>
          <w:sz w:val="22"/>
          <w:szCs w:val="22"/>
          <w:lang w:val="es-ES_tradnl"/>
        </w:rPr>
        <w:t>, dependi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e</w:t>
      </w:r>
      <w:r w:rsidR="00EC00BA" w:rsidRPr="009948D6">
        <w:rPr>
          <w:rFonts w:asciiTheme="minorHAnsi" w:hAnsiTheme="minorHAnsi" w:cstheme="minorHAnsi"/>
          <w:sz w:val="22"/>
          <w:szCs w:val="22"/>
          <w:lang w:val="es-ES_tradnl"/>
        </w:rPr>
        <w:t>n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do del tipo de </w:t>
      </w:r>
      <w:r w:rsidR="00EC00BA" w:rsidRPr="009948D6">
        <w:rPr>
          <w:rFonts w:asciiTheme="minorHAnsi" w:hAnsiTheme="minorHAnsi" w:cstheme="minorHAnsi"/>
          <w:sz w:val="22"/>
          <w:szCs w:val="22"/>
          <w:lang w:val="es-ES_tradnl"/>
        </w:rPr>
        <w:t>document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o</w:t>
      </w:r>
      <w:r w:rsidR="00EC00BA" w:rsidRPr="009948D6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14:paraId="30539BC5" w14:textId="5E19E301" w:rsidR="009B686B" w:rsidRPr="009948D6" w:rsidRDefault="00A17C62" w:rsidP="00EC00BA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val="es-ES_tradnl"/>
        </w:rPr>
      </w:pP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La Secretaría de la </w:t>
      </w:r>
      <w:r w:rsidR="0062110F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NAPPO 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r</w:t>
      </w:r>
      <w:r w:rsidR="0062110F" w:rsidRPr="009948D6">
        <w:rPr>
          <w:rFonts w:asciiTheme="minorHAnsi" w:hAnsiTheme="minorHAnsi" w:cstheme="minorHAnsi"/>
          <w:sz w:val="22"/>
          <w:szCs w:val="22"/>
          <w:lang w:val="es-ES_tradnl"/>
        </w:rPr>
        <w:t>evis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a</w:t>
      </w:r>
      <w:r w:rsidR="00EC00BA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y </w:t>
      </w:r>
      <w:r w:rsidR="00EC00BA" w:rsidRPr="009948D6">
        <w:rPr>
          <w:rFonts w:asciiTheme="minorHAnsi" w:hAnsiTheme="minorHAnsi" w:cstheme="minorHAnsi"/>
          <w:sz w:val="22"/>
          <w:szCs w:val="22"/>
          <w:lang w:val="es-ES_tradnl"/>
        </w:rPr>
        <w:t>edit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a (</w:t>
      </w:r>
      <w:r w:rsidR="00D84D98">
        <w:rPr>
          <w:rFonts w:asciiTheme="minorHAnsi" w:hAnsiTheme="minorHAnsi" w:cstheme="minorHAnsi"/>
          <w:sz w:val="22"/>
          <w:szCs w:val="22"/>
          <w:lang w:val="es-ES_tradnl"/>
        </w:rPr>
        <w:t>director técnico (DT)</w:t>
      </w:r>
      <w:r w:rsidR="0062110F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o 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D</w:t>
      </w:r>
      <w:r w:rsidR="0062110F" w:rsidRPr="009948D6">
        <w:rPr>
          <w:rFonts w:asciiTheme="minorHAnsi" w:hAnsiTheme="minorHAnsi" w:cstheme="minorHAnsi"/>
          <w:sz w:val="22"/>
          <w:szCs w:val="22"/>
          <w:lang w:val="es-ES_tradnl"/>
        </w:rPr>
        <w:t>E), format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ea</w:t>
      </w:r>
      <w:r w:rsidR="0062110F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(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DT o DE</w:t>
      </w:r>
      <w:r w:rsidR="0062110F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) 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y traduce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62110F" w:rsidRPr="009948D6">
        <w:rPr>
          <w:rFonts w:asciiTheme="minorHAnsi" w:hAnsiTheme="minorHAnsi" w:cstheme="minorHAnsi"/>
          <w:sz w:val="22"/>
          <w:szCs w:val="22"/>
          <w:lang w:val="es-ES_tradnl"/>
        </w:rPr>
        <w:t>(</w:t>
      </w:r>
      <w:r w:rsidR="00D84D98">
        <w:rPr>
          <w:rFonts w:asciiTheme="minorHAnsi" w:hAnsiTheme="minorHAnsi" w:cstheme="minorHAnsi"/>
          <w:sz w:val="22"/>
          <w:szCs w:val="22"/>
          <w:lang w:val="es-ES_tradnl"/>
        </w:rPr>
        <w:t>traductora</w:t>
      </w:r>
      <w:r w:rsidR="0062110F" w:rsidRPr="009948D6">
        <w:rPr>
          <w:rFonts w:asciiTheme="minorHAnsi" w:hAnsiTheme="minorHAnsi" w:cstheme="minorHAnsi"/>
          <w:sz w:val="22"/>
          <w:szCs w:val="22"/>
          <w:lang w:val="es-ES_tradnl"/>
        </w:rPr>
        <w:t>/</w:t>
      </w:r>
      <w:r w:rsidR="00D84D98">
        <w:rPr>
          <w:rFonts w:asciiTheme="minorHAnsi" w:hAnsiTheme="minorHAnsi" w:cstheme="minorHAnsi"/>
          <w:sz w:val="22"/>
          <w:szCs w:val="22"/>
          <w:lang w:val="es-ES_tradnl"/>
        </w:rPr>
        <w:t>intérprete</w:t>
      </w:r>
      <w:r w:rsidR="0062110F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) 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el do</w:t>
      </w:r>
      <w:r w:rsidR="0062110F" w:rsidRPr="009948D6">
        <w:rPr>
          <w:rFonts w:asciiTheme="minorHAnsi" w:hAnsiTheme="minorHAnsi" w:cstheme="minorHAnsi"/>
          <w:sz w:val="22"/>
          <w:szCs w:val="22"/>
          <w:lang w:val="es-ES_tradnl"/>
        </w:rPr>
        <w:t>cument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o</w:t>
      </w:r>
      <w:r w:rsidR="00214D96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y lo coloca en la carpeta de consulta de país de acuerdo </w:t>
      </w:r>
      <w:r w:rsidR="006753B7">
        <w:rPr>
          <w:rFonts w:asciiTheme="minorHAnsi" w:hAnsiTheme="minorHAnsi" w:cstheme="minorHAnsi"/>
          <w:sz w:val="22"/>
          <w:szCs w:val="22"/>
          <w:lang w:val="es-ES_tradnl"/>
        </w:rPr>
        <w:t>con e</w:t>
      </w:r>
      <w:r w:rsidR="00214D96" w:rsidRPr="009948D6">
        <w:rPr>
          <w:rFonts w:asciiTheme="minorHAnsi" w:hAnsiTheme="minorHAnsi" w:cstheme="minorHAnsi"/>
          <w:sz w:val="22"/>
          <w:szCs w:val="22"/>
          <w:lang w:val="es-ES_tradnl"/>
        </w:rPr>
        <w:t>l año correspondiente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14:paraId="48DEA306" w14:textId="0047B6ED" w:rsidR="00214D96" w:rsidRPr="009948D6" w:rsidRDefault="00214D96" w:rsidP="00EC00BA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val="es-ES_tradnl"/>
        </w:rPr>
      </w:pP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El CCM determina cuál miembro del GE tendrá la responsabilidad de recopilar los comentarios en su país.</w:t>
      </w:r>
    </w:p>
    <w:p w14:paraId="2BCF5971" w14:textId="10DF8C97" w:rsidR="00214D96" w:rsidRPr="009948D6" w:rsidRDefault="00214D96" w:rsidP="00214D9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val="es-ES_tradnl"/>
        </w:rPr>
      </w:pP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El miembro del GE designado junto con un miembro del CCM de ese país trabajan estrechamente y tienen la </w:t>
      </w:r>
      <w:r w:rsidRPr="009948D6">
        <w:rPr>
          <w:rFonts w:asciiTheme="minorHAnsi" w:hAnsiTheme="minorHAnsi" w:cstheme="minorHAnsi"/>
          <w:b/>
          <w:sz w:val="22"/>
          <w:szCs w:val="22"/>
          <w:lang w:val="es-ES_tradnl"/>
        </w:rPr>
        <w:t>responsabilidad de coordinar los comentarios que surjan de la consulta de país en su respectivo país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. </w:t>
      </w:r>
    </w:p>
    <w:p w14:paraId="23199A2F" w14:textId="3B98B689" w:rsidR="00E24000" w:rsidRPr="009948D6" w:rsidRDefault="00E24000" w:rsidP="00EC00BA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val="es-ES_tradnl"/>
        </w:rPr>
      </w:pP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El CCM consulta con el GE para identificar a todos los interesados que deberían participar en la consulta de país.</w:t>
      </w:r>
    </w:p>
    <w:p w14:paraId="128BAA10" w14:textId="45EDFCFB" w:rsidR="009B686B" w:rsidRPr="009948D6" w:rsidRDefault="00A17C62" w:rsidP="00EC00BA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val="es-ES_tradnl"/>
        </w:rPr>
      </w:pP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La DE </w:t>
      </w:r>
      <w:proofErr w:type="spellStart"/>
      <w:r w:rsidRPr="009948D6">
        <w:rPr>
          <w:rFonts w:asciiTheme="minorHAnsi" w:hAnsiTheme="minorHAnsi" w:cstheme="minorHAnsi"/>
          <w:sz w:val="22"/>
          <w:szCs w:val="22"/>
          <w:lang w:val="es-ES_tradnl"/>
        </w:rPr>
        <w:t>de</w:t>
      </w:r>
      <w:proofErr w:type="spellEnd"/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la NAPPO redacta una carta de felicitación</w:t>
      </w:r>
      <w:r w:rsidR="00E24000" w:rsidRPr="009948D6">
        <w:rPr>
          <w:rFonts w:asciiTheme="minorHAnsi" w:hAnsiTheme="minorHAnsi" w:cstheme="minorHAnsi"/>
          <w:sz w:val="22"/>
          <w:szCs w:val="22"/>
          <w:lang w:val="es-ES_tradnl"/>
        </w:rPr>
        <w:t>/información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al GE y 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>distribu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ye el </w:t>
      </w:r>
      <w:r w:rsidR="008F2C10" w:rsidRPr="009948D6">
        <w:rPr>
          <w:rFonts w:asciiTheme="minorHAnsi" w:hAnsiTheme="minorHAnsi" w:cstheme="minorHAnsi"/>
          <w:sz w:val="22"/>
          <w:szCs w:val="22"/>
          <w:lang w:val="es-ES_tradnl"/>
        </w:rPr>
        <w:t>documento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al CCM y al Grupo de </w:t>
      </w:r>
      <w:r w:rsidR="00E24000" w:rsidRPr="009948D6">
        <w:rPr>
          <w:rFonts w:asciiTheme="minorHAnsi" w:hAnsiTheme="minorHAnsi" w:cstheme="minorHAnsi"/>
          <w:sz w:val="22"/>
          <w:szCs w:val="22"/>
          <w:lang w:val="es-ES_tradnl"/>
        </w:rPr>
        <w:t>e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>xpert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os </w:t>
      </w:r>
      <w:r w:rsidR="00E24000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de la NAPPO </w:t>
      </w:r>
      <w:r w:rsidR="00E24000" w:rsidRPr="009948D6">
        <w:rPr>
          <w:rFonts w:asciiTheme="minorHAnsi" w:hAnsiTheme="minorHAnsi" w:cstheme="minorHAnsi"/>
          <w:sz w:val="22"/>
          <w:szCs w:val="22"/>
          <w:u w:val="single"/>
          <w:lang w:val="es-ES_tradnl"/>
        </w:rPr>
        <w:t xml:space="preserve">por lo menos </w:t>
      </w:r>
      <w:r w:rsidR="00FF11B2" w:rsidRPr="009948D6">
        <w:rPr>
          <w:rFonts w:asciiTheme="minorHAnsi" w:hAnsiTheme="minorHAnsi" w:cstheme="minorHAnsi"/>
          <w:sz w:val="22"/>
          <w:szCs w:val="22"/>
          <w:u w:val="single"/>
          <w:lang w:val="es-ES_tradnl"/>
        </w:rPr>
        <w:t>una semana antes</w:t>
      </w:r>
      <w:r w:rsidR="00FF11B2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de iniciar la consulta de país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. </w:t>
      </w:r>
    </w:p>
    <w:p w14:paraId="3818BE34" w14:textId="6B2140D0" w:rsidR="009B686B" w:rsidRPr="009948D6" w:rsidRDefault="00E24000" w:rsidP="00EC00BA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val="es-ES_tradnl"/>
        </w:rPr>
      </w:pP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Los materiales</w:t>
      </w:r>
      <w:r w:rsidR="00FF11B2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se sube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n</w:t>
      </w:r>
      <w:r w:rsidR="00FF11B2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al sitio web de la 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>NAPPO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e incluye</w:t>
      </w:r>
      <w:r w:rsidR="006753B7">
        <w:rPr>
          <w:rFonts w:asciiTheme="minorHAnsi" w:hAnsiTheme="minorHAnsi" w:cstheme="minorHAnsi"/>
          <w:sz w:val="22"/>
          <w:szCs w:val="22"/>
          <w:lang w:val="es-ES_tradnl"/>
        </w:rPr>
        <w:t>n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lo </w:t>
      </w:r>
      <w:r w:rsidR="00E24D15" w:rsidRPr="009948D6">
        <w:rPr>
          <w:rFonts w:asciiTheme="minorHAnsi" w:hAnsiTheme="minorHAnsi" w:cstheme="minorHAnsi"/>
          <w:sz w:val="22"/>
          <w:szCs w:val="22"/>
          <w:lang w:val="es-ES_tradnl"/>
        </w:rPr>
        <w:t>siguiente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>:</w:t>
      </w:r>
    </w:p>
    <w:p w14:paraId="48273E8D" w14:textId="29143C9F" w:rsidR="00A3347A" w:rsidRPr="009948D6" w:rsidRDefault="00C65000" w:rsidP="00A3347A">
      <w:pPr>
        <w:pStyle w:val="ListParagraph"/>
        <w:numPr>
          <w:ilvl w:val="1"/>
          <w:numId w:val="4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  <w:lang w:val="es-ES_tradnl"/>
        </w:rPr>
      </w:pP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d</w:t>
      </w:r>
      <w:r w:rsidR="00A3347A" w:rsidRPr="009948D6">
        <w:rPr>
          <w:rFonts w:asciiTheme="minorHAnsi" w:hAnsiTheme="minorHAnsi" w:cstheme="minorHAnsi"/>
          <w:sz w:val="22"/>
          <w:szCs w:val="22"/>
          <w:lang w:val="es-ES_tradnl"/>
        </w:rPr>
        <w:t>ocumento</w:t>
      </w:r>
    </w:p>
    <w:p w14:paraId="60B11998" w14:textId="43122FAA" w:rsidR="00A3347A" w:rsidRPr="009948D6" w:rsidRDefault="00C65000" w:rsidP="00A3347A">
      <w:pPr>
        <w:pStyle w:val="ListParagraph"/>
        <w:numPr>
          <w:ilvl w:val="1"/>
          <w:numId w:val="4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  <w:lang w:val="es-ES_tradnl"/>
        </w:rPr>
      </w:pP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in</w:t>
      </w:r>
      <w:r w:rsidR="00A3347A" w:rsidRPr="009948D6">
        <w:rPr>
          <w:rFonts w:asciiTheme="minorHAnsi" w:hAnsiTheme="minorHAnsi" w:cstheme="minorHAnsi"/>
          <w:sz w:val="22"/>
          <w:szCs w:val="22"/>
          <w:lang w:val="es-ES_tradnl"/>
        </w:rPr>
        <w:t>strucciones y ejemplo</w:t>
      </w:r>
    </w:p>
    <w:p w14:paraId="03DD5664" w14:textId="4E30DAB4" w:rsidR="00A3347A" w:rsidRPr="009948D6" w:rsidRDefault="00C65000" w:rsidP="00A3347A">
      <w:pPr>
        <w:pStyle w:val="ListParagraph"/>
        <w:numPr>
          <w:ilvl w:val="1"/>
          <w:numId w:val="4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  <w:lang w:val="es-ES_tradnl"/>
        </w:rPr>
      </w:pP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c</w:t>
      </w:r>
      <w:r w:rsidR="00A3347A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uadro para comentarios </w:t>
      </w:r>
    </w:p>
    <w:p w14:paraId="20CD7719" w14:textId="7E182F7F" w:rsidR="00A3347A" w:rsidRPr="009948D6" w:rsidRDefault="00C65000" w:rsidP="00A3347A">
      <w:pPr>
        <w:numPr>
          <w:ilvl w:val="1"/>
          <w:numId w:val="4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  <w:lang w:val="es-ES_tradnl"/>
        </w:rPr>
      </w:pP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c</w:t>
      </w:r>
      <w:r w:rsidR="00A3347A" w:rsidRPr="009948D6">
        <w:rPr>
          <w:rFonts w:asciiTheme="minorHAnsi" w:hAnsiTheme="minorHAnsi" w:cstheme="minorHAnsi"/>
          <w:sz w:val="22"/>
          <w:szCs w:val="22"/>
          <w:lang w:val="es-ES_tradnl"/>
        </w:rPr>
        <w:t>uadro con p</w:t>
      </w:r>
      <w:r w:rsidR="00550D9C" w:rsidRPr="009948D6">
        <w:rPr>
          <w:rFonts w:asciiTheme="minorHAnsi" w:hAnsiTheme="minorHAnsi" w:cstheme="minorHAnsi"/>
          <w:sz w:val="22"/>
          <w:szCs w:val="22"/>
          <w:lang w:val="es-ES_tradnl"/>
        </w:rPr>
        <w:t>unto</w:t>
      </w:r>
      <w:r w:rsidR="00A3347A" w:rsidRPr="009948D6">
        <w:rPr>
          <w:rFonts w:asciiTheme="minorHAnsi" w:hAnsiTheme="minorHAnsi" w:cstheme="minorHAnsi"/>
          <w:sz w:val="22"/>
          <w:szCs w:val="22"/>
          <w:lang w:val="es-ES_tradnl"/>
        </w:rPr>
        <w:t>s</w:t>
      </w:r>
      <w:r w:rsidR="00550D9C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de contacto en cada país </w:t>
      </w:r>
    </w:p>
    <w:p w14:paraId="60C4F108" w14:textId="4E6FD955" w:rsidR="00A3347A" w:rsidRPr="009948D6" w:rsidRDefault="00A3347A" w:rsidP="00A3347A">
      <w:pPr>
        <w:pStyle w:val="ListParagraph"/>
        <w:numPr>
          <w:ilvl w:val="0"/>
          <w:numId w:val="11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  <w:lang w:val="es-ES_tradnl"/>
        </w:rPr>
      </w:pP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C65000">
        <w:rPr>
          <w:rFonts w:asciiTheme="minorHAnsi" w:hAnsiTheme="minorHAnsi" w:cstheme="minorHAnsi"/>
          <w:sz w:val="22"/>
          <w:szCs w:val="22"/>
          <w:lang w:val="es-ES_tradnl"/>
        </w:rPr>
        <w:t>Los c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omentarios dentro de la región de la NAPPO </w:t>
      </w:r>
      <w:r w:rsidRPr="009948D6">
        <w:rPr>
          <w:rFonts w:asciiTheme="minorHAnsi" w:hAnsiTheme="minorHAnsi" w:cstheme="minorHAnsi"/>
          <w:sz w:val="22"/>
          <w:szCs w:val="22"/>
          <w:lang w:val="es-ES_tradnl" w:bidi="pa-IN"/>
        </w:rPr>
        <w:t xml:space="preserve">deben enviarse al miembro del GE 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designado.</w:t>
      </w:r>
    </w:p>
    <w:p w14:paraId="733E0621" w14:textId="42BFBADE" w:rsidR="00A3347A" w:rsidRPr="009948D6" w:rsidRDefault="00A3347A" w:rsidP="00A3347A">
      <w:pPr>
        <w:pStyle w:val="ListParagraph"/>
        <w:numPr>
          <w:ilvl w:val="3"/>
          <w:numId w:val="4"/>
        </w:numPr>
        <w:tabs>
          <w:tab w:val="left" w:pos="360"/>
        </w:tabs>
        <w:ind w:left="2610" w:hanging="450"/>
        <w:rPr>
          <w:rFonts w:asciiTheme="minorHAnsi" w:hAnsiTheme="minorHAnsi" w:cstheme="minorHAnsi"/>
          <w:sz w:val="22"/>
          <w:szCs w:val="22"/>
          <w:lang w:val="es-ES_tradnl"/>
        </w:rPr>
      </w:pPr>
      <w:r w:rsidRPr="009948D6">
        <w:rPr>
          <w:rFonts w:asciiTheme="minorHAnsi" w:hAnsiTheme="minorHAnsi" w:cstheme="minorHAnsi"/>
          <w:sz w:val="22"/>
          <w:szCs w:val="22"/>
          <w:lang w:val="es-ES_tradnl" w:bidi="pa-IN"/>
        </w:rPr>
        <w:t xml:space="preserve">Los interesados fuera de la región de la NAPPO deben enviar sus comentarios a la </w:t>
      </w:r>
      <w:r w:rsidR="003338E3">
        <w:rPr>
          <w:rFonts w:asciiTheme="minorHAnsi" w:hAnsiTheme="minorHAnsi" w:cstheme="minorHAnsi"/>
          <w:sz w:val="22"/>
          <w:szCs w:val="22"/>
          <w:lang w:val="es-ES_tradnl" w:bidi="pa-IN"/>
        </w:rPr>
        <w:t>directora ejecutiva</w:t>
      </w:r>
      <w:r w:rsidRPr="009948D6">
        <w:rPr>
          <w:rFonts w:asciiTheme="minorHAnsi" w:hAnsiTheme="minorHAnsi" w:cstheme="minorHAnsi"/>
          <w:sz w:val="22"/>
          <w:szCs w:val="22"/>
          <w:lang w:val="es-ES_tradnl" w:bidi="pa-IN"/>
        </w:rPr>
        <w:t xml:space="preserve"> de la NAPPO. </w:t>
      </w:r>
    </w:p>
    <w:p w14:paraId="54AA6665" w14:textId="033F41B0" w:rsidR="00554405" w:rsidRPr="006753B7" w:rsidRDefault="00A3347A" w:rsidP="00554405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val="es-ES_tradnl"/>
        </w:rPr>
      </w:pP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Se pueden recibir comentarios de los</w:t>
      </w:r>
      <w:r w:rsidR="00473591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expertos </w:t>
      </w:r>
      <w:r w:rsidR="00554405" w:rsidRPr="006753B7">
        <w:rPr>
          <w:rFonts w:asciiTheme="minorHAnsi" w:hAnsiTheme="minorHAnsi" w:cstheme="minorHAnsi"/>
          <w:sz w:val="22"/>
          <w:szCs w:val="22"/>
          <w:lang w:val="es-ES_tradnl"/>
        </w:rPr>
        <w:t>t</w:t>
      </w:r>
      <w:r w:rsidR="00473591" w:rsidRPr="006753B7">
        <w:rPr>
          <w:rFonts w:asciiTheme="minorHAnsi" w:hAnsiTheme="minorHAnsi" w:cstheme="minorHAnsi"/>
          <w:sz w:val="22"/>
          <w:szCs w:val="22"/>
          <w:lang w:val="es-ES_tradnl"/>
        </w:rPr>
        <w:t>é</w:t>
      </w:r>
      <w:r w:rsidR="00554405" w:rsidRPr="006753B7">
        <w:rPr>
          <w:rFonts w:asciiTheme="minorHAnsi" w:hAnsiTheme="minorHAnsi" w:cstheme="minorHAnsi"/>
          <w:sz w:val="22"/>
          <w:szCs w:val="22"/>
          <w:lang w:val="es-ES_tradnl"/>
        </w:rPr>
        <w:t>cnic</w:t>
      </w:r>
      <w:r w:rsidR="00473591" w:rsidRPr="006753B7">
        <w:rPr>
          <w:rFonts w:asciiTheme="minorHAnsi" w:hAnsiTheme="minorHAnsi" w:cstheme="minorHAnsi"/>
          <w:sz w:val="22"/>
          <w:szCs w:val="22"/>
          <w:lang w:val="es-ES_tradnl"/>
        </w:rPr>
        <w:t>os</w:t>
      </w:r>
      <w:r w:rsidR="00554405" w:rsidRPr="006753B7">
        <w:rPr>
          <w:rFonts w:asciiTheme="minorHAnsi" w:hAnsiTheme="minorHAnsi" w:cstheme="minorHAnsi"/>
          <w:sz w:val="22"/>
          <w:szCs w:val="22"/>
          <w:lang w:val="es-ES_tradnl"/>
        </w:rPr>
        <w:t xml:space="preserve">, </w:t>
      </w:r>
      <w:r w:rsidR="00473591" w:rsidRPr="006753B7">
        <w:rPr>
          <w:rFonts w:asciiTheme="minorHAnsi" w:hAnsiTheme="minorHAnsi" w:cstheme="minorHAnsi"/>
          <w:sz w:val="22"/>
          <w:szCs w:val="22"/>
          <w:lang w:val="es-ES_tradnl"/>
        </w:rPr>
        <w:t xml:space="preserve">la </w:t>
      </w:r>
      <w:r w:rsidR="00554405" w:rsidRPr="006753B7">
        <w:rPr>
          <w:rFonts w:asciiTheme="minorHAnsi" w:hAnsiTheme="minorHAnsi" w:cstheme="minorHAnsi"/>
          <w:sz w:val="22"/>
          <w:szCs w:val="22"/>
          <w:lang w:val="es-ES_tradnl"/>
        </w:rPr>
        <w:t>industr</w:t>
      </w:r>
      <w:r w:rsidR="00473591" w:rsidRPr="006753B7">
        <w:rPr>
          <w:rFonts w:asciiTheme="minorHAnsi" w:hAnsiTheme="minorHAnsi" w:cstheme="minorHAnsi"/>
          <w:sz w:val="22"/>
          <w:szCs w:val="22"/>
          <w:lang w:val="es-ES_tradnl"/>
        </w:rPr>
        <w:t>ia y representantes e</w:t>
      </w:r>
      <w:r w:rsidR="00554405" w:rsidRPr="006753B7">
        <w:rPr>
          <w:rFonts w:asciiTheme="minorHAnsi" w:hAnsiTheme="minorHAnsi" w:cstheme="minorHAnsi"/>
          <w:sz w:val="22"/>
          <w:szCs w:val="22"/>
          <w:lang w:val="es-ES_tradnl"/>
        </w:rPr>
        <w:t>stat</w:t>
      </w:r>
      <w:r w:rsidR="00473591" w:rsidRPr="006753B7">
        <w:rPr>
          <w:rFonts w:asciiTheme="minorHAnsi" w:hAnsiTheme="minorHAnsi" w:cstheme="minorHAnsi"/>
          <w:sz w:val="22"/>
          <w:szCs w:val="22"/>
          <w:lang w:val="es-ES_tradnl"/>
        </w:rPr>
        <w:t>al</w:t>
      </w:r>
      <w:r w:rsidR="00554405" w:rsidRPr="006753B7">
        <w:rPr>
          <w:rFonts w:asciiTheme="minorHAnsi" w:hAnsiTheme="minorHAnsi" w:cstheme="minorHAnsi"/>
          <w:sz w:val="22"/>
          <w:szCs w:val="22"/>
          <w:lang w:val="es-ES_tradnl"/>
        </w:rPr>
        <w:t>e</w:t>
      </w:r>
      <w:r w:rsidR="00473591" w:rsidRPr="006753B7">
        <w:rPr>
          <w:rFonts w:asciiTheme="minorHAnsi" w:hAnsiTheme="minorHAnsi" w:cstheme="minorHAnsi"/>
          <w:sz w:val="22"/>
          <w:szCs w:val="22"/>
          <w:lang w:val="es-ES_tradnl"/>
        </w:rPr>
        <w:t>s</w:t>
      </w:r>
      <w:r w:rsidR="00554405" w:rsidRPr="006753B7">
        <w:rPr>
          <w:rFonts w:asciiTheme="minorHAnsi" w:hAnsiTheme="minorHAnsi" w:cstheme="minorHAnsi"/>
          <w:sz w:val="22"/>
          <w:szCs w:val="22"/>
          <w:lang w:val="es-ES_tradnl"/>
        </w:rPr>
        <w:t>/provincial</w:t>
      </w:r>
      <w:r w:rsidR="00473591" w:rsidRPr="006753B7">
        <w:rPr>
          <w:rFonts w:asciiTheme="minorHAnsi" w:hAnsiTheme="minorHAnsi" w:cstheme="minorHAnsi"/>
          <w:sz w:val="22"/>
          <w:szCs w:val="22"/>
          <w:lang w:val="es-ES_tradnl"/>
        </w:rPr>
        <w:t>es</w:t>
      </w:r>
      <w:r w:rsidR="00554405" w:rsidRPr="006753B7">
        <w:rPr>
          <w:rFonts w:asciiTheme="minorHAnsi" w:hAnsiTheme="minorHAnsi" w:cstheme="minorHAnsi"/>
          <w:sz w:val="22"/>
          <w:szCs w:val="22"/>
          <w:lang w:val="es-ES_tradnl"/>
        </w:rPr>
        <w:t xml:space="preserve">, </w:t>
      </w:r>
      <w:r w:rsidRPr="006753B7">
        <w:rPr>
          <w:rFonts w:asciiTheme="minorHAnsi" w:hAnsiTheme="minorHAnsi" w:cstheme="minorHAnsi"/>
          <w:sz w:val="22"/>
          <w:szCs w:val="22"/>
          <w:lang w:val="es-ES_tradnl"/>
        </w:rPr>
        <w:t xml:space="preserve">las </w:t>
      </w:r>
      <w:r w:rsidR="00554405" w:rsidRPr="006753B7">
        <w:rPr>
          <w:rFonts w:asciiTheme="minorHAnsi" w:hAnsiTheme="minorHAnsi" w:cstheme="minorHAnsi"/>
          <w:sz w:val="22"/>
          <w:szCs w:val="22"/>
          <w:lang w:val="es-ES_tradnl"/>
        </w:rPr>
        <w:t>organiza</w:t>
      </w:r>
      <w:r w:rsidR="00473591" w:rsidRPr="006753B7">
        <w:rPr>
          <w:rFonts w:asciiTheme="minorHAnsi" w:hAnsiTheme="minorHAnsi" w:cstheme="minorHAnsi"/>
          <w:sz w:val="22"/>
          <w:szCs w:val="22"/>
          <w:lang w:val="es-ES_tradnl"/>
        </w:rPr>
        <w:t>c</w:t>
      </w:r>
      <w:r w:rsidR="00554405" w:rsidRPr="006753B7">
        <w:rPr>
          <w:rFonts w:asciiTheme="minorHAnsi" w:hAnsiTheme="minorHAnsi" w:cstheme="minorHAnsi"/>
          <w:sz w:val="22"/>
          <w:szCs w:val="22"/>
          <w:lang w:val="es-ES_tradnl"/>
        </w:rPr>
        <w:t>ion</w:t>
      </w:r>
      <w:r w:rsidR="00473591" w:rsidRPr="006753B7">
        <w:rPr>
          <w:rFonts w:asciiTheme="minorHAnsi" w:hAnsiTheme="minorHAnsi" w:cstheme="minorHAnsi"/>
          <w:sz w:val="22"/>
          <w:szCs w:val="22"/>
          <w:lang w:val="es-ES_tradnl"/>
        </w:rPr>
        <w:t>e</w:t>
      </w:r>
      <w:r w:rsidR="00554405" w:rsidRPr="006753B7">
        <w:rPr>
          <w:rFonts w:asciiTheme="minorHAnsi" w:hAnsiTheme="minorHAnsi" w:cstheme="minorHAnsi"/>
          <w:sz w:val="22"/>
          <w:szCs w:val="22"/>
          <w:lang w:val="es-ES_tradnl"/>
        </w:rPr>
        <w:t>s</w:t>
      </w:r>
      <w:r w:rsidR="00473591" w:rsidRPr="006753B7">
        <w:rPr>
          <w:rFonts w:asciiTheme="minorHAnsi" w:hAnsiTheme="minorHAnsi" w:cstheme="minorHAnsi"/>
          <w:sz w:val="22"/>
          <w:szCs w:val="22"/>
          <w:lang w:val="es-ES_tradnl"/>
        </w:rPr>
        <w:t xml:space="preserve"> regionales y </w:t>
      </w:r>
      <w:r w:rsidRPr="006753B7">
        <w:rPr>
          <w:rFonts w:asciiTheme="minorHAnsi" w:hAnsiTheme="minorHAnsi" w:cstheme="minorHAnsi"/>
          <w:sz w:val="22"/>
          <w:szCs w:val="22"/>
          <w:lang w:val="es-ES_tradnl"/>
        </w:rPr>
        <w:t xml:space="preserve">los </w:t>
      </w:r>
      <w:r w:rsidR="00473591" w:rsidRPr="006753B7">
        <w:rPr>
          <w:rFonts w:asciiTheme="minorHAnsi" w:hAnsiTheme="minorHAnsi" w:cstheme="minorHAnsi"/>
          <w:sz w:val="22"/>
          <w:szCs w:val="22"/>
          <w:lang w:val="es-ES_tradnl"/>
        </w:rPr>
        <w:t>gobiernos extranjero</w:t>
      </w:r>
      <w:r w:rsidR="00DD3AA7" w:rsidRPr="006753B7">
        <w:rPr>
          <w:rFonts w:asciiTheme="minorHAnsi" w:hAnsiTheme="minorHAnsi" w:cstheme="minorHAnsi"/>
          <w:sz w:val="22"/>
          <w:szCs w:val="22"/>
          <w:lang w:val="es-ES_tradnl"/>
        </w:rPr>
        <w:t>s</w:t>
      </w:r>
      <w:r w:rsidR="00473591" w:rsidRPr="006753B7">
        <w:rPr>
          <w:rFonts w:asciiTheme="minorHAnsi" w:hAnsiTheme="minorHAnsi" w:cstheme="minorHAnsi"/>
          <w:sz w:val="22"/>
          <w:szCs w:val="22"/>
          <w:lang w:val="es-ES_tradnl"/>
        </w:rPr>
        <w:t>, según corresponda</w:t>
      </w:r>
      <w:r w:rsidR="00554405" w:rsidRPr="006753B7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14:paraId="2827238F" w14:textId="2CC7C000" w:rsidR="00554405" w:rsidRPr="009948D6" w:rsidRDefault="00473591" w:rsidP="00554405">
      <w:pPr>
        <w:numPr>
          <w:ilvl w:val="0"/>
          <w:numId w:val="9"/>
        </w:numPr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</w:pPr>
      <w:r w:rsidRPr="006753B7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La </w:t>
      </w:r>
      <w:r w:rsidR="00B258C6" w:rsidRPr="006753B7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revisión</w:t>
      </w:r>
      <w:r w:rsidRPr="006753B7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de parte de la i</w:t>
      </w:r>
      <w:r w:rsidR="00554405" w:rsidRPr="006753B7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ndustr</w:t>
      </w:r>
      <w:r w:rsidRPr="006753B7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ia debe coordinarse a través</w:t>
      </w:r>
      <w:r w:rsidRPr="009948D6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del</w:t>
      </w:r>
      <w:r w:rsidR="00A3347A" w:rsidRPr="009948D6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</w:t>
      </w:r>
      <w:r w:rsidRPr="009948D6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representante respectivo</w:t>
      </w:r>
      <w:r w:rsidR="00A3347A" w:rsidRPr="009948D6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del Grupo Consultivo de la Industria (</w:t>
      </w:r>
      <w:r w:rsidRPr="009948D6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GCI</w:t>
      </w:r>
      <w:r w:rsidR="00A3347A" w:rsidRPr="009948D6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)</w:t>
      </w:r>
      <w:r w:rsidR="00554405" w:rsidRPr="009948D6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. </w:t>
      </w:r>
      <w:r w:rsidRPr="009948D6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 xml:space="preserve">El miembro del CCM de ese país se asegura </w:t>
      </w:r>
      <w:r w:rsidR="00D85128" w:rsidRPr="009948D6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>de que esta parte</w:t>
      </w:r>
      <w:r w:rsidRPr="009948D6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 xml:space="preserve"> se coordine</w:t>
      </w:r>
      <w:r w:rsidR="00554405" w:rsidRPr="009948D6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>.</w:t>
      </w:r>
    </w:p>
    <w:p w14:paraId="008BE9E3" w14:textId="091180E3" w:rsidR="00554405" w:rsidRPr="009948D6" w:rsidRDefault="00B258C6" w:rsidP="00554405">
      <w:pPr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 w:rsidRPr="009948D6">
        <w:rPr>
          <w:rFonts w:asciiTheme="minorHAnsi" w:hAnsiTheme="minorHAnsi" w:cstheme="minorHAnsi"/>
          <w:color w:val="000000" w:themeColor="text1"/>
          <w:sz w:val="22"/>
          <w:szCs w:val="22"/>
          <w:lang w:val="es-ES_tradnl" w:bidi="pa-IN"/>
        </w:rPr>
        <w:t>Los c</w:t>
      </w:r>
      <w:r w:rsidR="00554405" w:rsidRPr="009948D6">
        <w:rPr>
          <w:rFonts w:asciiTheme="minorHAnsi" w:hAnsiTheme="minorHAnsi" w:cstheme="minorHAnsi"/>
          <w:color w:val="000000" w:themeColor="text1"/>
          <w:sz w:val="22"/>
          <w:szCs w:val="22"/>
          <w:lang w:val="es-ES_tradnl" w:bidi="pa-IN"/>
        </w:rPr>
        <w:t>oment</w:t>
      </w:r>
      <w:r w:rsidRPr="009948D6">
        <w:rPr>
          <w:rFonts w:asciiTheme="minorHAnsi" w:hAnsiTheme="minorHAnsi" w:cstheme="minorHAnsi"/>
          <w:color w:val="000000" w:themeColor="text1"/>
          <w:sz w:val="22"/>
          <w:szCs w:val="22"/>
          <w:lang w:val="es-ES_tradnl" w:bidi="pa-IN"/>
        </w:rPr>
        <w:t>ario</w:t>
      </w:r>
      <w:r w:rsidR="00554405" w:rsidRPr="009948D6">
        <w:rPr>
          <w:rFonts w:asciiTheme="minorHAnsi" w:hAnsiTheme="minorHAnsi" w:cstheme="minorHAnsi"/>
          <w:color w:val="000000" w:themeColor="text1"/>
          <w:sz w:val="22"/>
          <w:szCs w:val="22"/>
          <w:lang w:val="es-ES_tradnl" w:bidi="pa-IN"/>
        </w:rPr>
        <w:t xml:space="preserve">s </w:t>
      </w:r>
      <w:r w:rsidRPr="009948D6">
        <w:rPr>
          <w:rFonts w:asciiTheme="minorHAnsi" w:hAnsiTheme="minorHAnsi" w:cstheme="minorHAnsi"/>
          <w:color w:val="000000" w:themeColor="text1"/>
          <w:sz w:val="22"/>
          <w:szCs w:val="22"/>
          <w:lang w:val="es-ES_tradnl" w:bidi="pa-IN"/>
        </w:rPr>
        <w:t>se aceptarán</w:t>
      </w:r>
      <w:r w:rsidR="00C65000">
        <w:rPr>
          <w:rFonts w:asciiTheme="minorHAnsi" w:hAnsiTheme="minorHAnsi" w:cstheme="minorHAnsi"/>
          <w:color w:val="000000" w:themeColor="text1"/>
          <w:sz w:val="22"/>
          <w:szCs w:val="22"/>
          <w:lang w:val="es-ES_tradnl" w:bidi="pa-IN"/>
        </w:rPr>
        <w:t xml:space="preserve"> solamente </w:t>
      </w:r>
      <w:r w:rsidRPr="009948D6">
        <w:rPr>
          <w:rFonts w:asciiTheme="minorHAnsi" w:hAnsiTheme="minorHAnsi" w:cstheme="minorHAnsi"/>
          <w:color w:val="000000" w:themeColor="text1"/>
          <w:sz w:val="22"/>
          <w:szCs w:val="22"/>
          <w:lang w:val="es-ES_tradnl" w:bidi="pa-IN"/>
        </w:rPr>
        <w:t>cuando se reali</w:t>
      </w:r>
      <w:r w:rsidR="00AC763A" w:rsidRPr="009948D6">
        <w:rPr>
          <w:rFonts w:asciiTheme="minorHAnsi" w:hAnsiTheme="minorHAnsi" w:cstheme="minorHAnsi"/>
          <w:color w:val="000000" w:themeColor="text1"/>
          <w:sz w:val="22"/>
          <w:szCs w:val="22"/>
          <w:lang w:val="es-ES_tradnl" w:bidi="pa-IN"/>
        </w:rPr>
        <w:t>ce</w:t>
      </w:r>
      <w:r w:rsidRPr="009948D6">
        <w:rPr>
          <w:rFonts w:asciiTheme="minorHAnsi" w:hAnsiTheme="minorHAnsi" w:cstheme="minorHAnsi"/>
          <w:color w:val="000000" w:themeColor="text1"/>
          <w:sz w:val="22"/>
          <w:szCs w:val="22"/>
          <w:lang w:val="es-ES_tradnl" w:bidi="pa-IN"/>
        </w:rPr>
        <w:t xml:space="preserve">n en </w:t>
      </w:r>
      <w:r w:rsidR="009948D6" w:rsidRPr="009948D6">
        <w:rPr>
          <w:rFonts w:asciiTheme="minorHAnsi" w:hAnsiTheme="minorHAnsi" w:cstheme="minorHAnsi"/>
          <w:color w:val="000000" w:themeColor="text1"/>
          <w:sz w:val="22"/>
          <w:szCs w:val="22"/>
          <w:lang w:val="es-ES_tradnl" w:bidi="pa-IN"/>
        </w:rPr>
        <w:t>el cuadro</w:t>
      </w:r>
      <w:r w:rsidRPr="009948D6">
        <w:rPr>
          <w:rFonts w:asciiTheme="minorHAnsi" w:hAnsiTheme="minorHAnsi" w:cstheme="minorHAnsi"/>
          <w:color w:val="000000" w:themeColor="text1"/>
          <w:sz w:val="22"/>
          <w:szCs w:val="22"/>
          <w:lang w:val="es-ES_tradnl" w:bidi="pa-IN"/>
        </w:rPr>
        <w:t xml:space="preserve"> de </w:t>
      </w:r>
      <w:r w:rsidR="00554405" w:rsidRPr="009948D6">
        <w:rPr>
          <w:rFonts w:asciiTheme="minorHAnsi" w:hAnsiTheme="minorHAnsi" w:cstheme="minorHAnsi"/>
          <w:color w:val="000000" w:themeColor="text1"/>
          <w:sz w:val="22"/>
          <w:szCs w:val="22"/>
          <w:lang w:val="es-ES_tradnl" w:bidi="pa-IN"/>
        </w:rPr>
        <w:t>coment</w:t>
      </w:r>
      <w:r w:rsidRPr="009948D6">
        <w:rPr>
          <w:rFonts w:asciiTheme="minorHAnsi" w:hAnsiTheme="minorHAnsi" w:cstheme="minorHAnsi"/>
          <w:color w:val="000000" w:themeColor="text1"/>
          <w:sz w:val="22"/>
          <w:szCs w:val="22"/>
          <w:lang w:val="es-ES_tradnl" w:bidi="pa-IN"/>
        </w:rPr>
        <w:t>ario</w:t>
      </w:r>
      <w:r w:rsidR="00554405" w:rsidRPr="009948D6">
        <w:rPr>
          <w:rFonts w:asciiTheme="minorHAnsi" w:hAnsiTheme="minorHAnsi" w:cstheme="minorHAnsi"/>
          <w:color w:val="000000" w:themeColor="text1"/>
          <w:sz w:val="22"/>
          <w:szCs w:val="22"/>
          <w:lang w:val="es-ES_tradnl" w:bidi="pa-IN"/>
        </w:rPr>
        <w:t>s</w:t>
      </w:r>
      <w:r w:rsidR="00AC763A" w:rsidRPr="009948D6">
        <w:rPr>
          <w:rFonts w:asciiTheme="minorHAnsi" w:hAnsiTheme="minorHAnsi" w:cstheme="minorHAnsi"/>
          <w:color w:val="000000" w:themeColor="text1"/>
          <w:sz w:val="22"/>
          <w:szCs w:val="22"/>
          <w:lang w:val="es-ES_tradnl" w:bidi="pa-IN"/>
        </w:rPr>
        <w:t>.</w:t>
      </w:r>
    </w:p>
    <w:p w14:paraId="1849A87A" w14:textId="1BB89D2D" w:rsidR="00554405" w:rsidRPr="009948D6" w:rsidRDefault="00554405" w:rsidP="00554405">
      <w:pPr>
        <w:tabs>
          <w:tab w:val="left" w:pos="360"/>
        </w:tabs>
        <w:rPr>
          <w:rFonts w:asciiTheme="minorHAnsi" w:hAnsiTheme="minorHAnsi" w:cstheme="minorHAnsi"/>
          <w:color w:val="4472C4" w:themeColor="accent1"/>
          <w:sz w:val="22"/>
          <w:szCs w:val="22"/>
          <w:lang w:val="es-ES_tradnl"/>
        </w:rPr>
      </w:pPr>
    </w:p>
    <w:p w14:paraId="14729A12" w14:textId="6CD9D2F7" w:rsidR="00A3347A" w:rsidRPr="00C65000" w:rsidRDefault="00A3347A" w:rsidP="00554405">
      <w:pPr>
        <w:tabs>
          <w:tab w:val="left" w:pos="360"/>
        </w:tabs>
        <w:rPr>
          <w:rFonts w:asciiTheme="minorHAnsi" w:hAnsiTheme="minorHAnsi" w:cstheme="minorHAnsi"/>
          <w:b/>
          <w:bCs/>
          <w:color w:val="00B050"/>
          <w:sz w:val="22"/>
          <w:szCs w:val="22"/>
          <w:lang w:val="es-ES_tradnl"/>
        </w:rPr>
      </w:pPr>
      <w:r w:rsidRPr="00C65000">
        <w:rPr>
          <w:rFonts w:asciiTheme="minorHAnsi" w:hAnsiTheme="minorHAnsi" w:cstheme="minorHAnsi"/>
          <w:b/>
          <w:bCs/>
          <w:color w:val="00B050"/>
          <w:sz w:val="22"/>
          <w:szCs w:val="22"/>
          <w:lang w:val="es-ES_tradnl"/>
        </w:rPr>
        <w:lastRenderedPageBreak/>
        <w:t>Cuadro de la NAPPO para comentarios de la consulta de país</w:t>
      </w:r>
    </w:p>
    <w:p w14:paraId="7B7F4D1B" w14:textId="5DBDFCEB" w:rsidR="00A3347A" w:rsidRPr="009948D6" w:rsidRDefault="00A3347A" w:rsidP="00554405">
      <w:pPr>
        <w:tabs>
          <w:tab w:val="left" w:pos="360"/>
        </w:tabs>
        <w:rPr>
          <w:rFonts w:asciiTheme="minorHAnsi" w:hAnsiTheme="minorHAnsi" w:cstheme="minorHAnsi"/>
          <w:color w:val="00B050"/>
          <w:sz w:val="22"/>
          <w:szCs w:val="22"/>
          <w:lang w:val="es-ES_tradnl"/>
        </w:rPr>
      </w:pPr>
    </w:p>
    <w:p w14:paraId="0044E6EA" w14:textId="5495F61C" w:rsidR="00A3347A" w:rsidRPr="009948D6" w:rsidRDefault="00A3347A" w:rsidP="00A3347A">
      <w:pPr>
        <w:numPr>
          <w:ilvl w:val="0"/>
          <w:numId w:val="6"/>
        </w:numPr>
        <w:ind w:right="-14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9948D6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Utilice este cuadro para </w:t>
      </w:r>
      <w:r w:rsidR="004650FB" w:rsidRPr="009948D6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incluir y </w:t>
      </w:r>
      <w:r w:rsidRPr="009948D6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enviar comentarios a la persona de contacto designada en el país.  </w:t>
      </w:r>
    </w:p>
    <w:p w14:paraId="6E5B40A6" w14:textId="435A536D" w:rsidR="00A3347A" w:rsidRPr="009948D6" w:rsidRDefault="00A3347A" w:rsidP="00A3347A">
      <w:pPr>
        <w:numPr>
          <w:ilvl w:val="0"/>
          <w:numId w:val="6"/>
        </w:numPr>
        <w:ind w:right="-14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9948D6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Consulte el </w:t>
      </w:r>
      <w:r w:rsidR="004650FB" w:rsidRPr="009948D6">
        <w:rPr>
          <w:rFonts w:asciiTheme="minorHAnsi" w:hAnsiTheme="minorHAnsi" w:cstheme="minorHAnsi"/>
          <w:bCs/>
          <w:sz w:val="22"/>
          <w:szCs w:val="22"/>
          <w:lang w:val="es-ES_tradnl"/>
        </w:rPr>
        <w:t>cuadro con los contactos de país en el sitio</w:t>
      </w:r>
      <w:r w:rsidRPr="009948D6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web de la NAPPO para asegurarse que sepa quién es esa persona, así como su dirección electrónica y número de teléfono. </w:t>
      </w:r>
    </w:p>
    <w:p w14:paraId="3DCC0F80" w14:textId="0BB9F968" w:rsidR="00A3347A" w:rsidRPr="009948D6" w:rsidRDefault="00A3347A" w:rsidP="00A3347A">
      <w:pPr>
        <w:numPr>
          <w:ilvl w:val="0"/>
          <w:numId w:val="6"/>
        </w:numPr>
        <w:ind w:right="-14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9948D6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Las personas fuera de la región de la NAPPO deberían enviar sus comentarios a la </w:t>
      </w:r>
      <w:r w:rsidR="003338E3">
        <w:rPr>
          <w:rFonts w:asciiTheme="minorHAnsi" w:hAnsiTheme="minorHAnsi" w:cstheme="minorHAnsi"/>
          <w:bCs/>
          <w:sz w:val="22"/>
          <w:szCs w:val="22"/>
          <w:lang w:val="es-ES_tradnl"/>
        </w:rPr>
        <w:t>directora ejecutiva</w:t>
      </w:r>
      <w:r w:rsidRPr="009948D6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de la NAPPO.</w:t>
      </w:r>
    </w:p>
    <w:p w14:paraId="587B78A4" w14:textId="344D0744" w:rsidR="00A3347A" w:rsidRPr="009948D6" w:rsidRDefault="00A3347A" w:rsidP="00A3347A">
      <w:pPr>
        <w:numPr>
          <w:ilvl w:val="0"/>
          <w:numId w:val="6"/>
        </w:numPr>
        <w:ind w:right="-14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9948D6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A continuación encontrará las instrucciones para utilizar </w:t>
      </w:r>
      <w:r w:rsidR="004650FB" w:rsidRPr="009948D6">
        <w:rPr>
          <w:rFonts w:asciiTheme="minorHAnsi" w:hAnsiTheme="minorHAnsi" w:cstheme="minorHAnsi"/>
          <w:bCs/>
          <w:sz w:val="22"/>
          <w:szCs w:val="22"/>
          <w:lang w:val="es-ES_tradnl"/>
        </w:rPr>
        <w:t>el cuadro</w:t>
      </w:r>
      <w:r w:rsidRPr="009948D6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. </w:t>
      </w:r>
    </w:p>
    <w:p w14:paraId="13D00EF0" w14:textId="7163DAAB" w:rsidR="00A3347A" w:rsidRPr="009948D6" w:rsidRDefault="00A3347A" w:rsidP="00A3347A">
      <w:pPr>
        <w:numPr>
          <w:ilvl w:val="0"/>
          <w:numId w:val="6"/>
        </w:numPr>
        <w:ind w:right="-14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9948D6">
        <w:rPr>
          <w:rFonts w:asciiTheme="minorHAnsi" w:hAnsiTheme="minorHAnsi" w:cstheme="minorHAnsi"/>
          <w:bCs/>
          <w:sz w:val="22"/>
          <w:szCs w:val="22"/>
          <w:lang w:val="es-ES_tradnl"/>
        </w:rPr>
        <w:t>La modalidad del</w:t>
      </w:r>
      <w:r w:rsidR="004650FB" w:rsidRPr="009948D6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cuadro</w:t>
      </w:r>
      <w:r w:rsidRPr="009948D6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facilita la recopilación de comentarios por parte del Grupo de </w:t>
      </w:r>
      <w:r w:rsidR="004650FB" w:rsidRPr="009948D6">
        <w:rPr>
          <w:rFonts w:asciiTheme="minorHAnsi" w:hAnsiTheme="minorHAnsi" w:cstheme="minorHAnsi"/>
          <w:bCs/>
          <w:sz w:val="22"/>
          <w:szCs w:val="22"/>
          <w:lang w:val="es-ES_tradnl"/>
        </w:rPr>
        <w:t>e</w:t>
      </w:r>
      <w:r w:rsidRPr="009948D6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xpertos y la Secretaría de la NAPPO. </w:t>
      </w:r>
    </w:p>
    <w:p w14:paraId="5C9CA3CD" w14:textId="77777777" w:rsidR="00A3347A" w:rsidRPr="009948D6" w:rsidRDefault="00A3347A" w:rsidP="00554405">
      <w:pPr>
        <w:tabs>
          <w:tab w:val="left" w:pos="360"/>
        </w:tabs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412749FB" w14:textId="77777777" w:rsidR="004650FB" w:rsidRPr="00C65000" w:rsidRDefault="004650FB" w:rsidP="004650FB">
      <w:pPr>
        <w:spacing w:line="276" w:lineRule="auto"/>
        <w:ind w:right="-14"/>
        <w:rPr>
          <w:rFonts w:asciiTheme="minorHAnsi" w:hAnsiTheme="minorHAnsi" w:cstheme="minorHAnsi"/>
          <w:sz w:val="22"/>
          <w:szCs w:val="22"/>
          <w:lang w:val="es-ES_tradnl"/>
        </w:rPr>
      </w:pPr>
      <w:r w:rsidRPr="00C65000">
        <w:rPr>
          <w:rFonts w:asciiTheme="minorHAnsi" w:hAnsiTheme="minorHAnsi" w:cstheme="minorHAnsi"/>
          <w:sz w:val="22"/>
          <w:szCs w:val="22"/>
          <w:lang w:val="es-ES_tradnl"/>
        </w:rPr>
        <w:t>Nombre: _______________________________________________</w:t>
      </w:r>
    </w:p>
    <w:p w14:paraId="1B4E0C49" w14:textId="77777777" w:rsidR="004650FB" w:rsidRPr="00C65000" w:rsidRDefault="004650FB" w:rsidP="004650FB">
      <w:pPr>
        <w:spacing w:line="276" w:lineRule="auto"/>
        <w:ind w:right="-14"/>
        <w:rPr>
          <w:rFonts w:asciiTheme="minorHAnsi" w:hAnsiTheme="minorHAnsi" w:cstheme="minorHAnsi"/>
          <w:sz w:val="22"/>
          <w:szCs w:val="22"/>
          <w:lang w:val="es-ES_tradnl"/>
        </w:rPr>
      </w:pPr>
      <w:r w:rsidRPr="00C65000">
        <w:rPr>
          <w:rFonts w:asciiTheme="minorHAnsi" w:hAnsiTheme="minorHAnsi" w:cstheme="minorHAnsi"/>
          <w:sz w:val="22"/>
          <w:szCs w:val="22"/>
          <w:lang w:val="es-ES_tradnl"/>
        </w:rPr>
        <w:t>Cargo: ________________________________________________</w:t>
      </w:r>
    </w:p>
    <w:p w14:paraId="1C3A07CA" w14:textId="77777777" w:rsidR="004650FB" w:rsidRPr="00C65000" w:rsidRDefault="004650FB" w:rsidP="004650FB">
      <w:pPr>
        <w:spacing w:line="276" w:lineRule="auto"/>
        <w:ind w:right="-14"/>
        <w:rPr>
          <w:rFonts w:asciiTheme="minorHAnsi" w:hAnsiTheme="minorHAnsi" w:cstheme="minorHAnsi"/>
          <w:sz w:val="22"/>
          <w:szCs w:val="22"/>
          <w:lang w:val="es-ES_tradnl"/>
        </w:rPr>
      </w:pPr>
      <w:r w:rsidRPr="00C65000">
        <w:rPr>
          <w:rFonts w:asciiTheme="minorHAnsi" w:hAnsiTheme="minorHAnsi" w:cstheme="minorHAnsi"/>
          <w:sz w:val="22"/>
          <w:szCs w:val="22"/>
          <w:lang w:val="es-ES_tradnl"/>
        </w:rPr>
        <w:t>País: _____________________________________________</w:t>
      </w:r>
    </w:p>
    <w:p w14:paraId="5CD11BEC" w14:textId="77777777" w:rsidR="009B686B" w:rsidRPr="00486693" w:rsidRDefault="009B686B" w:rsidP="009B686B">
      <w:pPr>
        <w:ind w:left="1620"/>
        <w:rPr>
          <w:rFonts w:ascii="Arial" w:hAnsi="Arial" w:cs="Arial"/>
          <w:color w:val="4472C4" w:themeColor="accent1"/>
          <w:sz w:val="24"/>
          <w:szCs w:val="24"/>
          <w:lang w:val="es-ES_tradnl"/>
        </w:rPr>
      </w:pPr>
    </w:p>
    <w:p w14:paraId="64AE406F" w14:textId="77777777" w:rsidR="009B686B" w:rsidRPr="00486693" w:rsidRDefault="009B686B" w:rsidP="009B686B">
      <w:pPr>
        <w:rPr>
          <w:rFonts w:ascii="Arial" w:hAnsi="Arial" w:cs="Arial"/>
          <w:color w:val="4472C4" w:themeColor="accent1"/>
          <w:sz w:val="24"/>
          <w:szCs w:val="24"/>
          <w:lang w:val="es-ES_tradnl"/>
        </w:rPr>
      </w:pPr>
    </w:p>
    <w:tbl>
      <w:tblPr>
        <w:tblW w:w="13034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bottom w:w="40" w:type="dxa"/>
        </w:tblCellMar>
        <w:tblLook w:val="01E0" w:firstRow="1" w:lastRow="1" w:firstColumn="1" w:lastColumn="1" w:noHBand="0" w:noVBand="0"/>
      </w:tblPr>
      <w:tblGrid>
        <w:gridCol w:w="2263"/>
        <w:gridCol w:w="1672"/>
        <w:gridCol w:w="1584"/>
        <w:gridCol w:w="1794"/>
        <w:gridCol w:w="2057"/>
        <w:gridCol w:w="1497"/>
        <w:gridCol w:w="2167"/>
      </w:tblGrid>
      <w:tr w:rsidR="009B686B" w:rsidRPr="00486693" w14:paraId="1544754B" w14:textId="77777777" w:rsidTr="00554405">
        <w:trPr>
          <w:trHeight w:val="251"/>
          <w:tblHeader/>
        </w:trPr>
        <w:tc>
          <w:tcPr>
            <w:tcW w:w="9370" w:type="dxa"/>
            <w:gridSpan w:val="5"/>
            <w:shd w:val="clear" w:color="auto" w:fill="FFFFFF" w:themeFill="background1"/>
          </w:tcPr>
          <w:p w14:paraId="06690C0A" w14:textId="66EBE84C" w:rsidR="009B686B" w:rsidRPr="00C65000" w:rsidRDefault="009B686B" w:rsidP="0012406E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</w:pPr>
            <w:r w:rsidRPr="00C6500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U</w:t>
            </w:r>
            <w:r w:rsidR="00D21479" w:rsidRPr="00C6500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 xml:space="preserve">tilice esta </w:t>
            </w:r>
            <w:r w:rsidR="00C6500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sección</w:t>
            </w:r>
            <w:r w:rsidR="00550FCD" w:rsidRPr="00C6500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 xml:space="preserve"> </w:t>
            </w:r>
            <w:r w:rsidR="00D21479" w:rsidRPr="00C6500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 xml:space="preserve">para </w:t>
            </w:r>
            <w:r w:rsidR="00B02BB0" w:rsidRPr="00C6500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anotar</w:t>
            </w:r>
            <w:r w:rsidR="00D21479" w:rsidRPr="00C6500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 xml:space="preserve"> sus </w:t>
            </w:r>
            <w:r w:rsidRPr="00C6500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coment</w:t>
            </w:r>
            <w:r w:rsidR="00D21479" w:rsidRPr="00C6500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ario</w:t>
            </w:r>
            <w:r w:rsidRPr="00C6500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s</w:t>
            </w:r>
          </w:p>
        </w:tc>
        <w:tc>
          <w:tcPr>
            <w:tcW w:w="3664" w:type="dxa"/>
            <w:gridSpan w:val="2"/>
            <w:shd w:val="clear" w:color="auto" w:fill="E6E6E6"/>
          </w:tcPr>
          <w:p w14:paraId="06FF9003" w14:textId="77777777" w:rsidR="009B686B" w:rsidRPr="00C65000" w:rsidRDefault="00D21479" w:rsidP="0012406E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</w:pPr>
            <w:r w:rsidRPr="00C6500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Dejar est</w:t>
            </w:r>
            <w:r w:rsidR="00AC763A" w:rsidRPr="00C6500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as</w:t>
            </w:r>
            <w:r w:rsidRPr="00C6500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 xml:space="preserve"> en blanco</w:t>
            </w:r>
          </w:p>
        </w:tc>
      </w:tr>
      <w:tr w:rsidR="009B686B" w:rsidRPr="00486693" w14:paraId="2354BD66" w14:textId="77777777" w:rsidTr="00D21479">
        <w:trPr>
          <w:trHeight w:val="1495"/>
          <w:tblHeader/>
        </w:trPr>
        <w:tc>
          <w:tcPr>
            <w:tcW w:w="2263" w:type="dxa"/>
            <w:shd w:val="clear" w:color="auto" w:fill="FFFFFF" w:themeFill="background1"/>
          </w:tcPr>
          <w:p w14:paraId="7E548C8B" w14:textId="77777777" w:rsidR="009B686B" w:rsidRPr="00C65000" w:rsidRDefault="009B686B" w:rsidP="0012406E">
            <w:pPr>
              <w:ind w:left="255" w:hanging="255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</w:pPr>
            <w:r w:rsidRPr="00C6500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 xml:space="preserve">1. </w:t>
            </w:r>
            <w:r w:rsidR="00D21479" w:rsidRPr="00C6500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Apartado del d</w:t>
            </w:r>
            <w:r w:rsidRPr="00C6500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ocumento</w:t>
            </w:r>
          </w:p>
        </w:tc>
        <w:tc>
          <w:tcPr>
            <w:tcW w:w="1672" w:type="dxa"/>
            <w:shd w:val="clear" w:color="auto" w:fill="FFFFFF" w:themeFill="background1"/>
          </w:tcPr>
          <w:p w14:paraId="0CA0A995" w14:textId="77777777" w:rsidR="009B686B" w:rsidRPr="00C65000" w:rsidRDefault="009B686B" w:rsidP="0012406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</w:pPr>
            <w:r w:rsidRPr="00C6500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 xml:space="preserve">2. </w:t>
            </w:r>
            <w:r w:rsidR="00D21479" w:rsidRPr="00C6500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Tipo de c</w:t>
            </w:r>
            <w:r w:rsidRPr="00C6500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oment</w:t>
            </w:r>
            <w:r w:rsidR="00D21479" w:rsidRPr="00C6500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ario</w:t>
            </w:r>
          </w:p>
        </w:tc>
        <w:tc>
          <w:tcPr>
            <w:tcW w:w="1584" w:type="dxa"/>
            <w:shd w:val="clear" w:color="auto" w:fill="FFFFFF" w:themeFill="background1"/>
          </w:tcPr>
          <w:p w14:paraId="0A9680FD" w14:textId="77777777" w:rsidR="009B686B" w:rsidRPr="00C65000" w:rsidRDefault="009B686B" w:rsidP="0012406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</w:pPr>
            <w:r w:rsidRPr="00C6500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 xml:space="preserve">3. </w:t>
            </w:r>
            <w:r w:rsidR="00D21479" w:rsidRPr="00C6500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Ubicación precisa</w:t>
            </w:r>
            <w:r w:rsidR="00E4668D" w:rsidRPr="00C6500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 xml:space="preserve"> – p</w:t>
            </w:r>
            <w:r w:rsidR="00D21479" w:rsidRPr="00C6500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á</w:t>
            </w:r>
            <w:r w:rsidR="00E4668D" w:rsidRPr="00C6500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g</w:t>
            </w:r>
            <w:r w:rsidR="00D21479" w:rsidRPr="00C6500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ina y número de renglón</w:t>
            </w:r>
          </w:p>
        </w:tc>
        <w:tc>
          <w:tcPr>
            <w:tcW w:w="1794" w:type="dxa"/>
            <w:shd w:val="clear" w:color="auto" w:fill="FFFFFF" w:themeFill="background1"/>
          </w:tcPr>
          <w:p w14:paraId="4ADF24CE" w14:textId="77777777" w:rsidR="009B686B" w:rsidRPr="00C65000" w:rsidRDefault="009B686B" w:rsidP="0012406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</w:pPr>
            <w:r w:rsidRPr="00C6500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 xml:space="preserve">4. </w:t>
            </w:r>
            <w:r w:rsidR="00D21479" w:rsidRPr="00C6500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Texto alternativo</w:t>
            </w:r>
          </w:p>
        </w:tc>
        <w:tc>
          <w:tcPr>
            <w:tcW w:w="2057" w:type="dxa"/>
            <w:shd w:val="clear" w:color="auto" w:fill="FFFFFF" w:themeFill="background1"/>
          </w:tcPr>
          <w:p w14:paraId="6D93C3D5" w14:textId="77777777" w:rsidR="009B686B" w:rsidRPr="00C65000" w:rsidRDefault="009B686B" w:rsidP="0012406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</w:pPr>
            <w:r w:rsidRPr="00C6500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5. Expl</w:t>
            </w:r>
            <w:r w:rsidR="00D21479" w:rsidRPr="00C6500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icación</w:t>
            </w:r>
          </w:p>
        </w:tc>
        <w:tc>
          <w:tcPr>
            <w:tcW w:w="1497" w:type="dxa"/>
            <w:shd w:val="clear" w:color="auto" w:fill="E6E6E6"/>
          </w:tcPr>
          <w:p w14:paraId="58CCA9C7" w14:textId="77777777" w:rsidR="00D21479" w:rsidRPr="009948D6" w:rsidRDefault="009B686B" w:rsidP="0012406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9948D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6. Acept</w:t>
            </w:r>
            <w:r w:rsidR="00D21479" w:rsidRPr="009948D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ado</w:t>
            </w:r>
            <w:r w:rsidRPr="009948D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/</w:t>
            </w:r>
          </w:p>
          <w:p w14:paraId="3E9A2A9C" w14:textId="2ADF4480" w:rsidR="009B686B" w:rsidRPr="009948D6" w:rsidRDefault="00D21479" w:rsidP="0012406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9948D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r</w:t>
            </w:r>
            <w:r w:rsidR="009B686B" w:rsidRPr="009948D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e</w:t>
            </w:r>
            <w:r w:rsidRPr="009948D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chazado</w:t>
            </w:r>
          </w:p>
        </w:tc>
        <w:tc>
          <w:tcPr>
            <w:tcW w:w="2167" w:type="dxa"/>
            <w:shd w:val="clear" w:color="auto" w:fill="E6E6E6"/>
          </w:tcPr>
          <w:p w14:paraId="3B616B0E" w14:textId="5253BE23" w:rsidR="009B686B" w:rsidRPr="00C65000" w:rsidRDefault="009B686B" w:rsidP="0012406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</w:pPr>
            <w:r w:rsidRPr="00C6500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 xml:space="preserve">7. </w:t>
            </w:r>
            <w:r w:rsidR="00D21479" w:rsidRPr="00C6500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 xml:space="preserve">Si fue </w:t>
            </w:r>
            <w:r w:rsidRPr="00C6500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re</w:t>
            </w:r>
            <w:r w:rsidR="00D21479" w:rsidRPr="00C6500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chazado, ¿por qué</w:t>
            </w:r>
            <w:r w:rsidRPr="00C6500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?</w:t>
            </w:r>
          </w:p>
        </w:tc>
      </w:tr>
      <w:tr w:rsidR="009B686B" w:rsidRPr="00486693" w14:paraId="3C485064" w14:textId="77777777" w:rsidTr="00C65000">
        <w:trPr>
          <w:trHeight w:val="616"/>
        </w:trPr>
        <w:tc>
          <w:tcPr>
            <w:tcW w:w="2263" w:type="dxa"/>
            <w:shd w:val="clear" w:color="auto" w:fill="auto"/>
          </w:tcPr>
          <w:p w14:paraId="04F2A635" w14:textId="1839D3B8" w:rsidR="009B686B" w:rsidRPr="009948D6" w:rsidRDefault="009B686B" w:rsidP="0012406E">
            <w:pPr>
              <w:rPr>
                <w:rFonts w:asciiTheme="minorHAnsi" w:hAnsiTheme="minorHAnsi" w:cstheme="minorHAnsi"/>
                <w:iCs/>
                <w:caps/>
                <w:sz w:val="22"/>
                <w:szCs w:val="22"/>
                <w:lang w:val="es-ES_tradnl"/>
              </w:rPr>
            </w:pPr>
            <w:r w:rsidRPr="009948D6">
              <w:rPr>
                <w:rFonts w:asciiTheme="minorHAnsi" w:hAnsiTheme="minorHAnsi" w:cstheme="minorHAnsi"/>
                <w:iCs/>
                <w:sz w:val="22"/>
                <w:szCs w:val="22"/>
                <w:lang w:val="es-ES_tradnl"/>
              </w:rPr>
              <w:t>Coment</w:t>
            </w:r>
            <w:r w:rsidR="00D21479" w:rsidRPr="009948D6">
              <w:rPr>
                <w:rFonts w:asciiTheme="minorHAnsi" w:hAnsiTheme="minorHAnsi" w:cstheme="minorHAnsi"/>
                <w:iCs/>
                <w:sz w:val="22"/>
                <w:szCs w:val="22"/>
                <w:lang w:val="es-ES_tradnl"/>
              </w:rPr>
              <w:t>ario</w:t>
            </w:r>
            <w:r w:rsidRPr="009948D6">
              <w:rPr>
                <w:rFonts w:asciiTheme="minorHAnsi" w:hAnsiTheme="minorHAnsi" w:cstheme="minorHAnsi"/>
                <w:iCs/>
                <w:sz w:val="22"/>
                <w:szCs w:val="22"/>
                <w:lang w:val="es-ES_tradnl"/>
              </w:rPr>
              <w:t xml:space="preserve">s </w:t>
            </w:r>
            <w:r w:rsidR="00D21479" w:rsidRPr="009948D6">
              <w:rPr>
                <w:rFonts w:asciiTheme="minorHAnsi" w:hAnsiTheme="minorHAnsi" w:cstheme="minorHAnsi"/>
                <w:iCs/>
                <w:sz w:val="22"/>
                <w:szCs w:val="22"/>
                <w:lang w:val="es-ES_tradnl"/>
              </w:rPr>
              <w:t xml:space="preserve">generales </w:t>
            </w:r>
          </w:p>
        </w:tc>
        <w:tc>
          <w:tcPr>
            <w:tcW w:w="1672" w:type="dxa"/>
            <w:shd w:val="clear" w:color="auto" w:fill="auto"/>
          </w:tcPr>
          <w:p w14:paraId="6BDF02E9" w14:textId="77777777" w:rsidR="009B686B" w:rsidRPr="009948D6" w:rsidRDefault="009B686B" w:rsidP="0012406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9948D6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8D6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instrText xml:space="preserve"> FORMTEXT </w:instrText>
            </w:r>
            <w:r w:rsidR="006827A7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r>
            <w:r w:rsidR="006827A7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fldChar w:fldCharType="separate"/>
            </w:r>
            <w:r w:rsidRPr="009948D6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1584" w:type="dxa"/>
            <w:shd w:val="clear" w:color="auto" w:fill="auto"/>
          </w:tcPr>
          <w:p w14:paraId="657FA5AB" w14:textId="77777777" w:rsidR="009B686B" w:rsidRPr="009948D6" w:rsidRDefault="009B686B" w:rsidP="0012406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794" w:type="dxa"/>
            <w:shd w:val="clear" w:color="auto" w:fill="auto"/>
          </w:tcPr>
          <w:p w14:paraId="6D03893B" w14:textId="77777777" w:rsidR="009B686B" w:rsidRPr="009948D6" w:rsidRDefault="009B686B" w:rsidP="0012406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2057" w:type="dxa"/>
            <w:shd w:val="clear" w:color="auto" w:fill="auto"/>
          </w:tcPr>
          <w:p w14:paraId="3BB47CCB" w14:textId="77777777" w:rsidR="009B686B" w:rsidRPr="009948D6" w:rsidRDefault="009B686B" w:rsidP="0012406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497" w:type="dxa"/>
            <w:shd w:val="clear" w:color="auto" w:fill="E7E6E6" w:themeFill="background2"/>
          </w:tcPr>
          <w:p w14:paraId="16244201" w14:textId="77777777" w:rsidR="009B686B" w:rsidRPr="009948D6" w:rsidRDefault="009B686B" w:rsidP="0012406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2167" w:type="dxa"/>
            <w:shd w:val="clear" w:color="auto" w:fill="E7E6E6" w:themeFill="background2"/>
          </w:tcPr>
          <w:p w14:paraId="0804D411" w14:textId="77777777" w:rsidR="009B686B" w:rsidRPr="009948D6" w:rsidRDefault="009B686B" w:rsidP="0012406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9B686B" w:rsidRPr="00486693" w14:paraId="499380D2" w14:textId="77777777" w:rsidTr="00D21479">
        <w:trPr>
          <w:trHeight w:val="281"/>
        </w:trPr>
        <w:tc>
          <w:tcPr>
            <w:tcW w:w="2263" w:type="dxa"/>
            <w:shd w:val="clear" w:color="auto" w:fill="auto"/>
          </w:tcPr>
          <w:p w14:paraId="3D40D95B" w14:textId="77777777" w:rsidR="009B686B" w:rsidRPr="009948D6" w:rsidRDefault="009B686B" w:rsidP="0012406E">
            <w:pPr>
              <w:tabs>
                <w:tab w:val="left" w:pos="-720"/>
                <w:tab w:val="right" w:pos="9639"/>
              </w:tabs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  <w:r w:rsidRPr="009948D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T</w:t>
            </w:r>
            <w:r w:rsidR="00B95A04" w:rsidRPr="009948D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í</w:t>
            </w:r>
            <w:r w:rsidRPr="009948D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t</w:t>
            </w:r>
            <w:r w:rsidR="00B95A04" w:rsidRPr="009948D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u</w:t>
            </w:r>
            <w:r w:rsidRPr="009948D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l</w:t>
            </w:r>
            <w:r w:rsidR="00B95A04" w:rsidRPr="009948D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o</w:t>
            </w:r>
            <w:r w:rsidRPr="009948D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672" w:type="dxa"/>
            <w:shd w:val="clear" w:color="auto" w:fill="auto"/>
          </w:tcPr>
          <w:p w14:paraId="7BDF4768" w14:textId="77777777" w:rsidR="009B686B" w:rsidRPr="009948D6" w:rsidRDefault="009B686B" w:rsidP="0012406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584" w:type="dxa"/>
            <w:shd w:val="clear" w:color="auto" w:fill="auto"/>
          </w:tcPr>
          <w:p w14:paraId="3FC34855" w14:textId="77777777" w:rsidR="009B686B" w:rsidRPr="009948D6" w:rsidRDefault="009B686B" w:rsidP="0012406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794" w:type="dxa"/>
            <w:shd w:val="clear" w:color="auto" w:fill="auto"/>
          </w:tcPr>
          <w:p w14:paraId="41BABFEB" w14:textId="77777777" w:rsidR="009B686B" w:rsidRPr="009948D6" w:rsidRDefault="009B686B" w:rsidP="0012406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2057" w:type="dxa"/>
            <w:shd w:val="clear" w:color="auto" w:fill="auto"/>
          </w:tcPr>
          <w:p w14:paraId="34616873" w14:textId="77777777" w:rsidR="009B686B" w:rsidRPr="009948D6" w:rsidRDefault="009B686B" w:rsidP="0012406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497" w:type="dxa"/>
            <w:shd w:val="clear" w:color="auto" w:fill="E7E6E6" w:themeFill="background2"/>
          </w:tcPr>
          <w:p w14:paraId="17F0C199" w14:textId="77777777" w:rsidR="009B686B" w:rsidRPr="009948D6" w:rsidRDefault="009B686B" w:rsidP="0012406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2167" w:type="dxa"/>
            <w:shd w:val="clear" w:color="auto" w:fill="E7E6E6" w:themeFill="background2"/>
          </w:tcPr>
          <w:p w14:paraId="0A3FB871" w14:textId="77777777" w:rsidR="009B686B" w:rsidRPr="009948D6" w:rsidRDefault="009B686B" w:rsidP="0012406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9B686B" w:rsidRPr="00486693" w14:paraId="7023F61F" w14:textId="77777777" w:rsidTr="00D21479">
        <w:trPr>
          <w:trHeight w:val="266"/>
        </w:trPr>
        <w:tc>
          <w:tcPr>
            <w:tcW w:w="2263" w:type="dxa"/>
            <w:shd w:val="clear" w:color="auto" w:fill="auto"/>
          </w:tcPr>
          <w:p w14:paraId="3AC1D3DA" w14:textId="6BDEAF99" w:rsidR="009B686B" w:rsidRPr="009948D6" w:rsidRDefault="004650FB" w:rsidP="0012406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9948D6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Antecedentes e i</w:t>
            </w:r>
            <w:r w:rsidR="009B686B" w:rsidRPr="009948D6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ntroduc</w:t>
            </w:r>
            <w:r w:rsidR="00B95A04" w:rsidRPr="009948D6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c</w:t>
            </w:r>
            <w:r w:rsidR="009B686B" w:rsidRPr="009948D6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i</w:t>
            </w:r>
            <w:r w:rsidR="00B95A04" w:rsidRPr="009948D6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ó</w:t>
            </w:r>
            <w:r w:rsidR="009B686B" w:rsidRPr="009948D6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n</w:t>
            </w:r>
          </w:p>
        </w:tc>
        <w:tc>
          <w:tcPr>
            <w:tcW w:w="1672" w:type="dxa"/>
            <w:shd w:val="clear" w:color="auto" w:fill="auto"/>
          </w:tcPr>
          <w:p w14:paraId="38E92AB0" w14:textId="77777777" w:rsidR="009B686B" w:rsidRPr="009948D6" w:rsidRDefault="009B686B" w:rsidP="0012406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584" w:type="dxa"/>
            <w:shd w:val="clear" w:color="auto" w:fill="auto"/>
          </w:tcPr>
          <w:p w14:paraId="64176944" w14:textId="77777777" w:rsidR="009B686B" w:rsidRPr="009948D6" w:rsidRDefault="009B686B" w:rsidP="0012406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794" w:type="dxa"/>
            <w:shd w:val="clear" w:color="auto" w:fill="auto"/>
          </w:tcPr>
          <w:p w14:paraId="712E52E8" w14:textId="77777777" w:rsidR="009B686B" w:rsidRPr="009948D6" w:rsidRDefault="009B686B" w:rsidP="0012406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2057" w:type="dxa"/>
            <w:shd w:val="clear" w:color="auto" w:fill="auto"/>
          </w:tcPr>
          <w:p w14:paraId="192F7C21" w14:textId="77777777" w:rsidR="009B686B" w:rsidRPr="009948D6" w:rsidRDefault="009B686B" w:rsidP="0012406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497" w:type="dxa"/>
            <w:shd w:val="clear" w:color="auto" w:fill="E7E6E6" w:themeFill="background2"/>
          </w:tcPr>
          <w:p w14:paraId="4DB9BC8E" w14:textId="77777777" w:rsidR="009B686B" w:rsidRPr="009948D6" w:rsidRDefault="009B686B" w:rsidP="0012406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2167" w:type="dxa"/>
            <w:shd w:val="clear" w:color="auto" w:fill="E7E6E6" w:themeFill="background2"/>
          </w:tcPr>
          <w:p w14:paraId="698360C3" w14:textId="77777777" w:rsidR="009B686B" w:rsidRPr="009948D6" w:rsidRDefault="009B686B" w:rsidP="0012406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4650FB" w:rsidRPr="00486693" w14:paraId="3D474061" w14:textId="77777777" w:rsidTr="00D21479">
        <w:trPr>
          <w:trHeight w:val="266"/>
        </w:trPr>
        <w:tc>
          <w:tcPr>
            <w:tcW w:w="2263" w:type="dxa"/>
            <w:shd w:val="clear" w:color="auto" w:fill="auto"/>
          </w:tcPr>
          <w:p w14:paraId="6C144549" w14:textId="4CB9FFAC" w:rsidR="004650FB" w:rsidRPr="009948D6" w:rsidRDefault="004650FB" w:rsidP="0012406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9948D6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Etc.</w:t>
            </w:r>
          </w:p>
        </w:tc>
        <w:tc>
          <w:tcPr>
            <w:tcW w:w="1672" w:type="dxa"/>
            <w:shd w:val="clear" w:color="auto" w:fill="auto"/>
          </w:tcPr>
          <w:p w14:paraId="60B3004C" w14:textId="77777777" w:rsidR="004650FB" w:rsidRPr="009948D6" w:rsidRDefault="004650FB" w:rsidP="0012406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584" w:type="dxa"/>
            <w:shd w:val="clear" w:color="auto" w:fill="auto"/>
          </w:tcPr>
          <w:p w14:paraId="4E1F4A56" w14:textId="77777777" w:rsidR="004650FB" w:rsidRPr="009948D6" w:rsidRDefault="004650FB" w:rsidP="0012406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794" w:type="dxa"/>
            <w:shd w:val="clear" w:color="auto" w:fill="auto"/>
          </w:tcPr>
          <w:p w14:paraId="2173A035" w14:textId="77777777" w:rsidR="004650FB" w:rsidRPr="009948D6" w:rsidRDefault="004650FB" w:rsidP="0012406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2057" w:type="dxa"/>
            <w:shd w:val="clear" w:color="auto" w:fill="auto"/>
          </w:tcPr>
          <w:p w14:paraId="6BD5D85C" w14:textId="77777777" w:rsidR="004650FB" w:rsidRPr="009948D6" w:rsidRDefault="004650FB" w:rsidP="0012406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497" w:type="dxa"/>
            <w:shd w:val="clear" w:color="auto" w:fill="E7E6E6" w:themeFill="background2"/>
          </w:tcPr>
          <w:p w14:paraId="05DA29BA" w14:textId="77777777" w:rsidR="004650FB" w:rsidRPr="009948D6" w:rsidRDefault="004650FB" w:rsidP="0012406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2167" w:type="dxa"/>
            <w:shd w:val="clear" w:color="auto" w:fill="E7E6E6" w:themeFill="background2"/>
          </w:tcPr>
          <w:p w14:paraId="1D7F720E" w14:textId="77777777" w:rsidR="004650FB" w:rsidRPr="009948D6" w:rsidRDefault="004650FB" w:rsidP="0012406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</w:tbl>
    <w:p w14:paraId="2AD0337D" w14:textId="77777777" w:rsidR="009B686B" w:rsidRPr="00486693" w:rsidRDefault="009B686B" w:rsidP="00E4668D">
      <w:pPr>
        <w:rPr>
          <w:rFonts w:ascii="Arial" w:hAnsi="Arial" w:cs="Arial"/>
          <w:color w:val="4472C4" w:themeColor="accent1"/>
          <w:sz w:val="24"/>
          <w:szCs w:val="24"/>
          <w:lang w:val="es-ES_tradnl"/>
        </w:rPr>
      </w:pPr>
    </w:p>
    <w:p w14:paraId="10540792" w14:textId="05EE7355" w:rsidR="009B686B" w:rsidRPr="009948D6" w:rsidRDefault="006A31D3" w:rsidP="009B686B">
      <w:pPr>
        <w:rPr>
          <w:rFonts w:asciiTheme="minorHAnsi" w:hAnsiTheme="minorHAnsi" w:cstheme="minorHAnsi"/>
          <w:b/>
          <w:bCs/>
          <w:caps/>
          <w:color w:val="00B050"/>
          <w:sz w:val="22"/>
          <w:szCs w:val="22"/>
          <w:lang w:val="es-ES_tradnl"/>
        </w:rPr>
      </w:pPr>
      <w:r w:rsidRPr="009948D6">
        <w:rPr>
          <w:rFonts w:asciiTheme="minorHAnsi" w:hAnsiTheme="minorHAnsi" w:cstheme="minorHAnsi"/>
          <w:b/>
          <w:bCs/>
          <w:caps/>
          <w:color w:val="00B050"/>
          <w:sz w:val="22"/>
          <w:szCs w:val="22"/>
          <w:lang w:val="es-ES_tradnl"/>
        </w:rPr>
        <w:t xml:space="preserve">CÓMO UTILIZAR </w:t>
      </w:r>
      <w:r w:rsidR="004650FB" w:rsidRPr="009948D6">
        <w:rPr>
          <w:rFonts w:asciiTheme="minorHAnsi" w:hAnsiTheme="minorHAnsi" w:cstheme="minorHAnsi"/>
          <w:b/>
          <w:bCs/>
          <w:caps/>
          <w:color w:val="00B050"/>
          <w:sz w:val="22"/>
          <w:szCs w:val="22"/>
          <w:lang w:val="es-ES_tradnl"/>
        </w:rPr>
        <w:t>el CUADRO</w:t>
      </w:r>
    </w:p>
    <w:p w14:paraId="02B3389F" w14:textId="77777777" w:rsidR="009B686B" w:rsidRPr="009948D6" w:rsidRDefault="009B686B" w:rsidP="009B686B">
      <w:pPr>
        <w:ind w:left="709" w:hanging="709"/>
        <w:rPr>
          <w:rFonts w:asciiTheme="minorHAnsi" w:hAnsiTheme="minorHAnsi" w:cstheme="minorHAnsi"/>
          <w:color w:val="4472C4" w:themeColor="accent1"/>
          <w:sz w:val="22"/>
          <w:szCs w:val="22"/>
          <w:lang w:val="es-ES_tradnl"/>
        </w:rPr>
      </w:pPr>
    </w:p>
    <w:p w14:paraId="185D50E4" w14:textId="1C63B2C3" w:rsidR="009B686B" w:rsidRPr="009948D6" w:rsidRDefault="006A31D3" w:rsidP="004650F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es-ES_tradnl"/>
        </w:rPr>
      </w:pP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Agradecemos que no agreguen o eliminen columnas</w:t>
      </w:r>
      <w:r w:rsidR="004650FB" w:rsidRPr="009948D6">
        <w:rPr>
          <w:rFonts w:asciiTheme="minorHAnsi" w:hAnsiTheme="minorHAnsi" w:cstheme="minorHAnsi"/>
          <w:sz w:val="22"/>
          <w:szCs w:val="22"/>
          <w:lang w:val="es-ES_tradnl"/>
        </w:rPr>
        <w:t>,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ni que cambien su tamaño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14:paraId="4EF5041B" w14:textId="77777777" w:rsidR="009B686B" w:rsidRPr="009948D6" w:rsidRDefault="009B686B" w:rsidP="009B686B">
      <w:pPr>
        <w:ind w:left="709" w:hanging="709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28AB7260" w14:textId="77777777" w:rsidR="009B686B" w:rsidRPr="009948D6" w:rsidRDefault="009B686B" w:rsidP="009B686B">
      <w:pPr>
        <w:ind w:left="709" w:hanging="709"/>
        <w:rPr>
          <w:rFonts w:ascii="Arial" w:hAnsi="Arial" w:cs="Arial"/>
          <w:sz w:val="24"/>
          <w:szCs w:val="24"/>
          <w:lang w:val="es-ES_tradnl"/>
        </w:rPr>
      </w:pPr>
    </w:p>
    <w:p w14:paraId="544F9C4C" w14:textId="77777777" w:rsidR="009B686B" w:rsidRPr="00C65000" w:rsidRDefault="009B686B" w:rsidP="009B686B">
      <w:pPr>
        <w:rPr>
          <w:rFonts w:ascii="Calibri" w:hAnsi="Calibri" w:cs="Calibri"/>
          <w:b/>
          <w:bCs/>
          <w:caps/>
          <w:sz w:val="22"/>
          <w:szCs w:val="22"/>
          <w:lang w:val="es-ES_tradnl"/>
        </w:rPr>
      </w:pPr>
      <w:r w:rsidRPr="00C65000">
        <w:rPr>
          <w:rFonts w:ascii="Calibri" w:hAnsi="Calibri" w:cs="Calibri"/>
          <w:b/>
          <w:bCs/>
          <w:caps/>
          <w:sz w:val="22"/>
          <w:szCs w:val="22"/>
          <w:lang w:val="es-ES_tradnl"/>
        </w:rPr>
        <w:t xml:space="preserve">1. </w:t>
      </w:r>
      <w:r w:rsidR="006A31D3" w:rsidRPr="00C65000">
        <w:rPr>
          <w:rFonts w:ascii="Calibri" w:hAnsi="Calibri" w:cs="Calibri"/>
          <w:b/>
          <w:bCs/>
          <w:caps/>
          <w:sz w:val="22"/>
          <w:szCs w:val="22"/>
          <w:lang w:val="es-ES_tradnl"/>
        </w:rPr>
        <w:t xml:space="preserve">apartado del </w:t>
      </w:r>
      <w:r w:rsidRPr="00C65000">
        <w:rPr>
          <w:rFonts w:ascii="Calibri" w:hAnsi="Calibri" w:cs="Calibri"/>
          <w:b/>
          <w:bCs/>
          <w:caps/>
          <w:sz w:val="22"/>
          <w:szCs w:val="22"/>
          <w:lang w:val="es-ES_tradnl"/>
        </w:rPr>
        <w:t>DOCUMENTo</w:t>
      </w:r>
    </w:p>
    <w:p w14:paraId="150CD5B4" w14:textId="77777777" w:rsidR="004650FB" w:rsidRPr="009948D6" w:rsidRDefault="007C086A" w:rsidP="009B686B">
      <w:pPr>
        <w:widowControl/>
        <w:numPr>
          <w:ilvl w:val="0"/>
          <w:numId w:val="1"/>
        </w:numPr>
        <w:tabs>
          <w:tab w:val="clear" w:pos="1080"/>
        </w:tabs>
        <w:autoSpaceDE/>
        <w:autoSpaceDN/>
        <w:ind w:left="284" w:hanging="284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Esta 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>column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a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4650FB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tiene una fila para agregar comentarios generales e incluye 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los 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>t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í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>t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u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>l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os de los apartados tal como figuran en el documento</w:t>
      </w:r>
      <w:r w:rsidR="004650FB" w:rsidRPr="009948D6">
        <w:rPr>
          <w:rFonts w:asciiTheme="minorHAnsi" w:hAnsiTheme="minorHAnsi" w:cstheme="minorHAnsi"/>
          <w:sz w:val="22"/>
          <w:szCs w:val="22"/>
          <w:lang w:val="es-ES_tradnl"/>
        </w:rPr>
        <w:t>. Estos variarán en cada documento.</w:t>
      </w:r>
    </w:p>
    <w:p w14:paraId="2EE7937F" w14:textId="05124130" w:rsidR="004650FB" w:rsidRPr="009948D6" w:rsidRDefault="007C086A" w:rsidP="004650FB">
      <w:pPr>
        <w:widowControl/>
        <w:numPr>
          <w:ilvl w:val="1"/>
          <w:numId w:val="1"/>
        </w:numPr>
        <w:autoSpaceDE/>
        <w:autoSpaceDN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Los 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>coment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arios generale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s 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se aplican al documento en su totalidad. </w:t>
      </w:r>
    </w:p>
    <w:p w14:paraId="6BC10EC1" w14:textId="30BD5EBC" w:rsidR="009B686B" w:rsidRPr="009948D6" w:rsidRDefault="007C086A" w:rsidP="004650FB">
      <w:pPr>
        <w:widowControl/>
        <w:numPr>
          <w:ilvl w:val="1"/>
          <w:numId w:val="1"/>
        </w:numPr>
        <w:autoSpaceDE/>
        <w:autoSpaceDN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Los comentarios es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>pec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í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>fic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os se refieren a un apartado determinado del 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>document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o</w:t>
      </w:r>
      <w:r w:rsidR="001C7006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– por ejemplo, el título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14:paraId="685FE8FD" w14:textId="4E8937F9" w:rsidR="007C086A" w:rsidRPr="009948D6" w:rsidRDefault="001C7006" w:rsidP="009B686B">
      <w:pPr>
        <w:widowControl/>
        <w:numPr>
          <w:ilvl w:val="0"/>
          <w:numId w:val="1"/>
        </w:numPr>
        <w:tabs>
          <w:tab w:val="clear" w:pos="1080"/>
        </w:tabs>
        <w:autoSpaceDE/>
        <w:autoSpaceDN/>
        <w:ind w:left="284" w:hanging="284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Si tiene más de un comentario </w:t>
      </w:r>
      <w:r w:rsidR="007C086A" w:rsidRPr="009948D6">
        <w:rPr>
          <w:rFonts w:asciiTheme="minorHAnsi" w:hAnsiTheme="minorHAnsi" w:cstheme="minorHAnsi"/>
          <w:sz w:val="22"/>
          <w:szCs w:val="22"/>
          <w:lang w:val="es-ES_tradnl"/>
        </w:rPr>
        <w:t>en partes de un mismo apartado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del documento</w:t>
      </w:r>
      <w:r w:rsidR="007C086A" w:rsidRPr="009948D6">
        <w:rPr>
          <w:rFonts w:asciiTheme="minorHAnsi" w:hAnsiTheme="minorHAnsi" w:cstheme="minorHAnsi"/>
          <w:sz w:val="22"/>
          <w:szCs w:val="22"/>
          <w:lang w:val="es-ES_tradnl"/>
        </w:rPr>
        <w:t>, se sugiere que agregue una o varias filas a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l cuadro. </w:t>
      </w:r>
      <w:r w:rsidR="007C086A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Se repetirán los títulos de los apartados en las filas nuevas. </w:t>
      </w:r>
    </w:p>
    <w:p w14:paraId="427A1AE3" w14:textId="3BB4EFA8" w:rsidR="009B686B" w:rsidRPr="009948D6" w:rsidRDefault="007C086A" w:rsidP="009B686B">
      <w:pPr>
        <w:widowControl/>
        <w:numPr>
          <w:ilvl w:val="0"/>
          <w:numId w:val="1"/>
        </w:numPr>
        <w:tabs>
          <w:tab w:val="clear" w:pos="1080"/>
        </w:tabs>
        <w:autoSpaceDE/>
        <w:autoSpaceDN/>
        <w:ind w:left="284" w:hanging="284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De proponerse cambios a los títulos de los apartados del 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>document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o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, 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estos deberían realizarse en la 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>column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a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titulada </w:t>
      </w:r>
      <w:r w:rsidR="00C65000">
        <w:rPr>
          <w:rFonts w:asciiTheme="minorHAnsi" w:hAnsiTheme="minorHAnsi" w:cstheme="minorHAnsi"/>
          <w:sz w:val="22"/>
          <w:szCs w:val="22"/>
          <w:lang w:val="es-ES_tradnl"/>
        </w:rPr>
        <w:t>«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texto alternativo</w:t>
      </w:r>
      <w:r w:rsidR="00C65000">
        <w:rPr>
          <w:rFonts w:asciiTheme="minorHAnsi" w:hAnsiTheme="minorHAnsi" w:cstheme="minorHAnsi"/>
          <w:sz w:val="22"/>
          <w:szCs w:val="22"/>
          <w:lang w:val="es-ES_tradnl"/>
        </w:rPr>
        <w:t>»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14:paraId="61663C4C" w14:textId="77777777" w:rsidR="009B686B" w:rsidRPr="009948D6" w:rsidRDefault="007C086A" w:rsidP="009B686B">
      <w:pPr>
        <w:widowControl/>
        <w:numPr>
          <w:ilvl w:val="0"/>
          <w:numId w:val="1"/>
        </w:numPr>
        <w:tabs>
          <w:tab w:val="clear" w:pos="1080"/>
        </w:tabs>
        <w:autoSpaceDE/>
        <w:autoSpaceDN/>
        <w:ind w:left="284" w:hanging="284"/>
        <w:rPr>
          <w:rFonts w:asciiTheme="minorHAnsi" w:hAnsiTheme="minorHAnsi" w:cstheme="minorHAnsi"/>
          <w:sz w:val="22"/>
          <w:szCs w:val="22"/>
          <w:lang w:val="es-ES_tradnl"/>
        </w:rPr>
      </w:pP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De no haber comentarios en un apartado del documento, se borrar</w:t>
      </w:r>
      <w:r w:rsidR="00E57126" w:rsidRPr="009948D6">
        <w:rPr>
          <w:rFonts w:asciiTheme="minorHAnsi" w:hAnsiTheme="minorHAnsi" w:cstheme="minorHAnsi"/>
          <w:sz w:val="22"/>
          <w:szCs w:val="22"/>
          <w:lang w:val="es-ES_tradnl"/>
        </w:rPr>
        <w:t>á toda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l</w:t>
      </w:r>
      <w:r w:rsidR="00E57126" w:rsidRPr="009948D6">
        <w:rPr>
          <w:rFonts w:asciiTheme="minorHAnsi" w:hAnsiTheme="minorHAnsi" w:cstheme="minorHAnsi"/>
          <w:sz w:val="22"/>
          <w:szCs w:val="22"/>
          <w:lang w:val="es-ES_tradnl"/>
        </w:rPr>
        <w:t>a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E57126" w:rsidRPr="009948D6">
        <w:rPr>
          <w:rFonts w:asciiTheme="minorHAnsi" w:hAnsiTheme="minorHAnsi" w:cstheme="minorHAnsi"/>
          <w:sz w:val="22"/>
          <w:szCs w:val="22"/>
          <w:lang w:val="es-ES_tradnl"/>
        </w:rPr>
        <w:t>fila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14:paraId="2A24148A" w14:textId="77777777" w:rsidR="009B686B" w:rsidRPr="009948D6" w:rsidRDefault="009B686B" w:rsidP="009B686B">
      <w:pPr>
        <w:rPr>
          <w:rFonts w:asciiTheme="minorHAnsi" w:hAnsiTheme="minorHAnsi" w:cstheme="minorHAnsi"/>
          <w:b/>
          <w:bCs/>
          <w:caps/>
          <w:sz w:val="22"/>
          <w:szCs w:val="22"/>
          <w:u w:val="single"/>
          <w:lang w:val="es-ES_tradnl"/>
        </w:rPr>
      </w:pPr>
    </w:p>
    <w:p w14:paraId="4534BF4F" w14:textId="77777777" w:rsidR="009B686B" w:rsidRPr="009948D6" w:rsidRDefault="009B686B" w:rsidP="009B686B">
      <w:pPr>
        <w:rPr>
          <w:rFonts w:asciiTheme="minorHAnsi" w:hAnsiTheme="minorHAnsi" w:cstheme="minorHAnsi"/>
          <w:b/>
          <w:bCs/>
          <w:caps/>
          <w:sz w:val="22"/>
          <w:szCs w:val="22"/>
          <w:u w:val="single"/>
          <w:lang w:val="es-ES_tradnl"/>
        </w:rPr>
      </w:pPr>
      <w:r w:rsidRPr="009948D6">
        <w:rPr>
          <w:rFonts w:asciiTheme="minorHAnsi" w:hAnsiTheme="minorHAnsi" w:cstheme="minorHAnsi"/>
          <w:b/>
          <w:bCs/>
          <w:caps/>
          <w:sz w:val="22"/>
          <w:szCs w:val="22"/>
          <w:u w:val="single"/>
          <w:lang w:val="es-ES_tradnl"/>
        </w:rPr>
        <w:t>2. T</w:t>
      </w:r>
      <w:r w:rsidR="007C086A" w:rsidRPr="009948D6">
        <w:rPr>
          <w:rFonts w:asciiTheme="minorHAnsi" w:hAnsiTheme="minorHAnsi" w:cstheme="minorHAnsi"/>
          <w:b/>
          <w:bCs/>
          <w:caps/>
          <w:sz w:val="22"/>
          <w:szCs w:val="22"/>
          <w:u w:val="single"/>
          <w:lang w:val="es-ES_tradnl"/>
        </w:rPr>
        <w:t>ipos de comentarios</w:t>
      </w:r>
    </w:p>
    <w:p w14:paraId="139C16FD" w14:textId="75AC00B3" w:rsidR="009B686B" w:rsidRPr="009948D6" w:rsidRDefault="001B63A9" w:rsidP="009B686B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Para cada 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>coment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ario </w:t>
      </w:r>
      <w:r w:rsidR="00E76F61">
        <w:rPr>
          <w:rFonts w:asciiTheme="minorHAnsi" w:hAnsiTheme="minorHAnsi" w:cstheme="minorHAnsi"/>
          <w:sz w:val="22"/>
          <w:szCs w:val="22"/>
          <w:lang w:val="es-ES_tradnl"/>
        </w:rPr>
        <w:t>se agradece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indique si e</w:t>
      </w:r>
      <w:r w:rsidR="001C7006" w:rsidRPr="009948D6">
        <w:rPr>
          <w:rFonts w:asciiTheme="minorHAnsi" w:hAnsiTheme="minorHAnsi" w:cstheme="minorHAnsi"/>
          <w:sz w:val="22"/>
          <w:szCs w:val="22"/>
          <w:lang w:val="es-ES_tradnl"/>
        </w:rPr>
        <w:t>ste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se considera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>:</w:t>
      </w:r>
    </w:p>
    <w:p w14:paraId="45C37B56" w14:textId="77777777" w:rsidR="009B686B" w:rsidRPr="009948D6" w:rsidRDefault="009B686B" w:rsidP="009B686B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</w:pPr>
    </w:p>
    <w:p w14:paraId="775F6975" w14:textId="052EBF5A" w:rsidR="009B686B" w:rsidRPr="009948D6" w:rsidRDefault="001B63A9" w:rsidP="001C700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</w:pPr>
      <w:r w:rsidRPr="009948D6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Problema téc</w:t>
      </w:r>
      <w:r w:rsidR="009B686B" w:rsidRPr="009948D6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nic</w:t>
      </w:r>
      <w:r w:rsidRPr="009948D6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o</w:t>
      </w:r>
      <w:r w:rsidR="009B686B" w:rsidRPr="009948D6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 </w:t>
      </w:r>
      <w:r w:rsidRPr="009948D6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–</w:t>
      </w:r>
      <w:r w:rsidR="009B686B" w:rsidRPr="009948D6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 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Estos 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>coment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ario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s 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abarcan problemas 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>conceptual</w:t>
      </w:r>
      <w:r w:rsidR="00966E35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es, errores científicos, ajustes técnicos, 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etc. </w:t>
      </w:r>
      <w:r w:rsidR="00966E35" w:rsidRPr="009948D6">
        <w:rPr>
          <w:rFonts w:asciiTheme="minorHAnsi" w:hAnsiTheme="minorHAnsi" w:cstheme="minorHAnsi"/>
          <w:sz w:val="22"/>
          <w:szCs w:val="22"/>
          <w:lang w:val="es-ES_tradnl"/>
        </w:rPr>
        <w:t>Se deberá ofrecer un texto alternativo (e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n </w:t>
      </w:r>
      <w:r w:rsidR="00966E35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la 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>column</w:t>
      </w:r>
      <w:r w:rsidR="00966E35" w:rsidRPr="009948D6">
        <w:rPr>
          <w:rFonts w:asciiTheme="minorHAnsi" w:hAnsiTheme="minorHAnsi" w:cstheme="minorHAnsi"/>
          <w:sz w:val="22"/>
          <w:szCs w:val="22"/>
          <w:lang w:val="es-ES_tradnl"/>
        </w:rPr>
        <w:t>a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4)</w:t>
      </w:r>
      <w:r w:rsidR="00966E35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y una explicación detallada 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>(</w:t>
      </w:r>
      <w:r w:rsidR="00966E35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en la 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>column</w:t>
      </w:r>
      <w:r w:rsidR="00966E35" w:rsidRPr="009948D6">
        <w:rPr>
          <w:rFonts w:asciiTheme="minorHAnsi" w:hAnsiTheme="minorHAnsi" w:cstheme="minorHAnsi"/>
          <w:sz w:val="22"/>
          <w:szCs w:val="22"/>
          <w:lang w:val="es-ES_tradnl"/>
        </w:rPr>
        <w:t>a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5) </w:t>
      </w:r>
      <w:r w:rsidR="00966E35" w:rsidRPr="009948D6">
        <w:rPr>
          <w:rFonts w:asciiTheme="minorHAnsi" w:hAnsiTheme="minorHAnsi" w:cstheme="minorHAnsi"/>
          <w:sz w:val="22"/>
          <w:szCs w:val="22"/>
          <w:lang w:val="es-ES_tradnl"/>
        </w:rPr>
        <w:t>para facilitar la tarea de revisión por parte del GE y CCM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14:paraId="7B967043" w14:textId="77777777" w:rsidR="009B686B" w:rsidRPr="009948D6" w:rsidRDefault="00966E35" w:rsidP="009B686B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</w:pPr>
      <w:r w:rsidRPr="009948D6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Asunto e</w:t>
      </w:r>
      <w:r w:rsidR="009B686B" w:rsidRPr="009948D6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ditorial </w:t>
      </w:r>
      <w:r w:rsidRPr="009948D6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–</w:t>
      </w:r>
      <w:r w:rsidR="009B686B" w:rsidRPr="009948D6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 </w:t>
      </w:r>
      <w:r w:rsidRPr="009948D6">
        <w:rPr>
          <w:rFonts w:asciiTheme="minorHAnsi" w:hAnsiTheme="minorHAnsi" w:cstheme="minorHAnsi"/>
          <w:bCs/>
          <w:sz w:val="22"/>
          <w:szCs w:val="22"/>
          <w:lang w:val="es-ES_tradnl"/>
        </w:rPr>
        <w:t>Se puede mejorar la redacción para esclarecer o</w:t>
      </w:r>
      <w:r w:rsidRPr="009948D6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 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>simplif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icar el 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>text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o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. 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Sin embargo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, 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no debe cambiarse el significado</w:t>
      </w:r>
      <w:r w:rsidR="009B686B" w:rsidRPr="009948D6">
        <w:rPr>
          <w:rFonts w:asciiTheme="minorHAnsi" w:hAnsiTheme="minorHAnsi" w:cstheme="minorHAnsi"/>
          <w:bCs/>
          <w:sz w:val="22"/>
          <w:szCs w:val="22"/>
          <w:lang w:val="es-ES_tradnl"/>
        </w:rPr>
        <w:t>.</w:t>
      </w:r>
      <w:r w:rsidR="009B686B" w:rsidRPr="009948D6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 </w:t>
      </w:r>
    </w:p>
    <w:p w14:paraId="555DA8C8" w14:textId="77777777" w:rsidR="00E4668D" w:rsidRPr="009948D6" w:rsidRDefault="00E4668D" w:rsidP="009B686B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0520F6F9" w14:textId="77777777" w:rsidR="009B686B" w:rsidRPr="009948D6" w:rsidRDefault="009B686B" w:rsidP="001C7006">
      <w:pPr>
        <w:ind w:left="360" w:firstLine="720"/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</w:pP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E</w:t>
      </w:r>
      <w:r w:rsidR="00966E35" w:rsidRPr="009948D6">
        <w:rPr>
          <w:rFonts w:asciiTheme="minorHAnsi" w:hAnsiTheme="minorHAnsi" w:cstheme="minorHAnsi"/>
          <w:sz w:val="22"/>
          <w:szCs w:val="22"/>
          <w:lang w:val="es-ES_tradnl"/>
        </w:rPr>
        <w:t>jemplos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:</w:t>
      </w:r>
    </w:p>
    <w:p w14:paraId="5CAF5AAA" w14:textId="6A90FF70" w:rsidR="009B686B" w:rsidRPr="009948D6" w:rsidRDefault="001C7006" w:rsidP="001C7006">
      <w:pPr>
        <w:widowControl/>
        <w:numPr>
          <w:ilvl w:val="0"/>
          <w:numId w:val="3"/>
        </w:numPr>
        <w:autoSpaceDE/>
        <w:autoSpaceDN/>
        <w:ind w:left="1620" w:hanging="284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s</w:t>
      </w:r>
      <w:r w:rsidR="00966E35" w:rsidRPr="009948D6">
        <w:rPr>
          <w:rFonts w:asciiTheme="minorHAnsi" w:hAnsiTheme="minorHAnsi" w:cstheme="minorHAnsi"/>
          <w:sz w:val="22"/>
          <w:szCs w:val="22"/>
          <w:lang w:val="es-ES_tradnl"/>
        </w:rPr>
        <w:t>e considera que es más apropiado incluir un término del texto en el apartado de definiciones de la norma.</w:t>
      </w:r>
    </w:p>
    <w:p w14:paraId="4E360C0A" w14:textId="57FA3073" w:rsidR="009B686B" w:rsidRPr="009948D6" w:rsidRDefault="001C7006" w:rsidP="001C7006">
      <w:pPr>
        <w:widowControl/>
        <w:numPr>
          <w:ilvl w:val="0"/>
          <w:numId w:val="3"/>
        </w:numPr>
        <w:autoSpaceDE/>
        <w:autoSpaceDN/>
        <w:ind w:left="1620" w:hanging="284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e</w:t>
      </w:r>
      <w:r w:rsidR="00A362D0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s necesario que una oración sea coherente con los términos utilizados en otra parte del 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>text</w:t>
      </w:r>
      <w:r w:rsidR="00A362D0" w:rsidRPr="009948D6">
        <w:rPr>
          <w:rFonts w:asciiTheme="minorHAnsi" w:hAnsiTheme="minorHAnsi" w:cstheme="minorHAnsi"/>
          <w:sz w:val="22"/>
          <w:szCs w:val="22"/>
          <w:lang w:val="es-ES_tradnl"/>
        </w:rPr>
        <w:t>o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14:paraId="0A78C523" w14:textId="074EB635" w:rsidR="009B686B" w:rsidRPr="009948D6" w:rsidRDefault="001C7006" w:rsidP="001C7006">
      <w:pPr>
        <w:widowControl/>
        <w:numPr>
          <w:ilvl w:val="0"/>
          <w:numId w:val="3"/>
        </w:numPr>
        <w:autoSpaceDE/>
        <w:autoSpaceDN/>
        <w:ind w:left="1620" w:hanging="284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s</w:t>
      </w:r>
      <w:r w:rsidR="00A362D0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e puede utilizar un sinónimo más 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>apropia</w:t>
      </w:r>
      <w:r w:rsidR="00A362D0" w:rsidRPr="009948D6">
        <w:rPr>
          <w:rFonts w:asciiTheme="minorHAnsi" w:hAnsiTheme="minorHAnsi" w:cstheme="minorHAnsi"/>
          <w:sz w:val="22"/>
          <w:szCs w:val="22"/>
          <w:lang w:val="es-ES_tradnl"/>
        </w:rPr>
        <w:t>do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14:paraId="562F7999" w14:textId="2810F03E" w:rsidR="009B686B" w:rsidRPr="009948D6" w:rsidRDefault="001C7006" w:rsidP="001C7006">
      <w:pPr>
        <w:widowControl/>
        <w:numPr>
          <w:ilvl w:val="0"/>
          <w:numId w:val="3"/>
        </w:numPr>
        <w:autoSpaceDE/>
        <w:autoSpaceDN/>
        <w:ind w:left="1620" w:hanging="284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s</w:t>
      </w:r>
      <w:r w:rsidR="00A362D0" w:rsidRPr="009948D6">
        <w:rPr>
          <w:rFonts w:asciiTheme="minorHAnsi" w:hAnsiTheme="minorHAnsi" w:cstheme="minorHAnsi"/>
          <w:sz w:val="22"/>
          <w:szCs w:val="22"/>
          <w:lang w:val="es-ES_tradnl"/>
        </w:rPr>
        <w:t>e puede simplificar la redacción.</w:t>
      </w:r>
    </w:p>
    <w:p w14:paraId="7658D106" w14:textId="77777777" w:rsidR="009B686B" w:rsidRPr="009948D6" w:rsidRDefault="009B686B" w:rsidP="009B686B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</w:pPr>
    </w:p>
    <w:p w14:paraId="4857C957" w14:textId="6420B338" w:rsidR="009B686B" w:rsidRPr="009948D6" w:rsidRDefault="00A362D0" w:rsidP="004A4C8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es-ES_tradnl"/>
        </w:rPr>
      </w:pPr>
      <w:r w:rsidRPr="009948D6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Cuestión de traducción</w:t>
      </w:r>
      <w:r w:rsidR="009B686B" w:rsidRPr="009948D6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 – 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Estos comentarios se limitan a los casos que se consideran correctos en </w:t>
      </w:r>
      <w:r w:rsidR="004A4C8D" w:rsidRPr="009948D6">
        <w:rPr>
          <w:rFonts w:asciiTheme="minorHAnsi" w:hAnsiTheme="minorHAnsi" w:cstheme="minorHAnsi"/>
          <w:sz w:val="22"/>
          <w:szCs w:val="22"/>
          <w:lang w:val="es-ES_tradnl"/>
        </w:rPr>
        <w:t>una</w:t>
      </w:r>
      <w:r w:rsidRPr="009948D6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versión </w:t>
      </w:r>
      <w:r w:rsidR="004A4C8D" w:rsidRPr="009948D6">
        <w:rPr>
          <w:rFonts w:asciiTheme="minorHAnsi" w:hAnsiTheme="minorHAnsi" w:cstheme="minorHAnsi"/>
          <w:sz w:val="22"/>
          <w:szCs w:val="22"/>
          <w:lang w:val="es-ES_tradnl"/>
        </w:rPr>
        <w:t>del idioma</w:t>
      </w:r>
      <w:r w:rsidR="00DB646B" w:rsidRPr="009948D6">
        <w:rPr>
          <w:rFonts w:asciiTheme="minorHAnsi" w:hAnsiTheme="minorHAnsi" w:cstheme="minorHAnsi"/>
          <w:sz w:val="22"/>
          <w:szCs w:val="22"/>
          <w:lang w:val="es-ES_tradnl"/>
        </w:rPr>
        <w:t>,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6B61E2" w:rsidRPr="009948D6">
        <w:rPr>
          <w:rFonts w:asciiTheme="minorHAnsi" w:hAnsiTheme="minorHAnsi" w:cstheme="minorHAnsi"/>
          <w:sz w:val="22"/>
          <w:szCs w:val="22"/>
          <w:lang w:val="es-ES_tradnl"/>
        </w:rPr>
        <w:t>sin embargo</w:t>
      </w:r>
      <w:r w:rsidR="00DB646B" w:rsidRPr="009948D6">
        <w:rPr>
          <w:rFonts w:asciiTheme="minorHAnsi" w:hAnsiTheme="minorHAnsi" w:cstheme="minorHAnsi"/>
          <w:sz w:val="22"/>
          <w:szCs w:val="22"/>
          <w:lang w:val="es-ES_tradnl"/>
        </w:rPr>
        <w:t>,</w:t>
      </w:r>
      <w:r w:rsidR="006B61E2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parece</w:t>
      </w:r>
      <w:r w:rsidR="00DB646B" w:rsidRPr="009948D6">
        <w:rPr>
          <w:rFonts w:asciiTheme="minorHAnsi" w:hAnsiTheme="minorHAnsi" w:cstheme="minorHAnsi"/>
          <w:sz w:val="22"/>
          <w:szCs w:val="22"/>
          <w:lang w:val="es-ES_tradnl"/>
        </w:rPr>
        <w:t>n</w:t>
      </w:r>
      <w:r w:rsidR="006B61E2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haberse traducido incorrectamente en la </w:t>
      </w:r>
      <w:r w:rsidR="004A4C8D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otra </w:t>
      </w:r>
      <w:r w:rsidR="006B61E2" w:rsidRPr="009948D6">
        <w:rPr>
          <w:rFonts w:asciiTheme="minorHAnsi" w:hAnsiTheme="minorHAnsi" w:cstheme="minorHAnsi"/>
          <w:sz w:val="22"/>
          <w:szCs w:val="22"/>
          <w:lang w:val="es-ES_tradnl"/>
        </w:rPr>
        <w:t>versión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. </w:t>
      </w:r>
    </w:p>
    <w:p w14:paraId="6AD3F9AD" w14:textId="77777777" w:rsidR="009B686B" w:rsidRPr="009948D6" w:rsidRDefault="009B686B" w:rsidP="009B686B">
      <w:pPr>
        <w:rPr>
          <w:rFonts w:asciiTheme="minorHAnsi" w:hAnsiTheme="minorHAnsi" w:cstheme="minorHAnsi"/>
          <w:b/>
          <w:bCs/>
          <w:caps/>
          <w:sz w:val="22"/>
          <w:szCs w:val="22"/>
          <w:u w:val="single"/>
          <w:lang w:val="es-ES_tradnl"/>
        </w:rPr>
      </w:pPr>
    </w:p>
    <w:p w14:paraId="611E5157" w14:textId="77777777" w:rsidR="009B686B" w:rsidRPr="009948D6" w:rsidRDefault="009B686B" w:rsidP="009B686B">
      <w:pPr>
        <w:rPr>
          <w:rFonts w:asciiTheme="minorHAnsi" w:hAnsiTheme="minorHAnsi" w:cstheme="minorHAnsi"/>
          <w:b/>
          <w:bCs/>
          <w:caps/>
          <w:sz w:val="22"/>
          <w:szCs w:val="22"/>
          <w:u w:val="single"/>
          <w:lang w:val="es-ES_tradnl"/>
        </w:rPr>
      </w:pPr>
      <w:r w:rsidRPr="009948D6">
        <w:rPr>
          <w:rFonts w:asciiTheme="minorHAnsi" w:hAnsiTheme="minorHAnsi" w:cstheme="minorHAnsi"/>
          <w:b/>
          <w:bCs/>
          <w:caps/>
          <w:sz w:val="22"/>
          <w:szCs w:val="22"/>
          <w:u w:val="single"/>
          <w:lang w:val="es-ES_tradnl"/>
        </w:rPr>
        <w:t xml:space="preserve">3. </w:t>
      </w:r>
      <w:r w:rsidR="00C74D55" w:rsidRPr="009948D6">
        <w:rPr>
          <w:rFonts w:asciiTheme="minorHAnsi" w:hAnsiTheme="minorHAnsi" w:cstheme="minorHAnsi"/>
          <w:b/>
          <w:bCs/>
          <w:caps/>
          <w:sz w:val="22"/>
          <w:szCs w:val="22"/>
          <w:u w:val="single"/>
          <w:lang w:val="es-ES_tradnl"/>
        </w:rPr>
        <w:t xml:space="preserve">UBICACIÓN </w:t>
      </w:r>
      <w:r w:rsidRPr="009948D6">
        <w:rPr>
          <w:rFonts w:asciiTheme="minorHAnsi" w:hAnsiTheme="minorHAnsi" w:cstheme="minorHAnsi"/>
          <w:b/>
          <w:bCs/>
          <w:caps/>
          <w:sz w:val="22"/>
          <w:szCs w:val="22"/>
          <w:u w:val="single"/>
          <w:lang w:val="es-ES_tradnl"/>
        </w:rPr>
        <w:t>PRECIS</w:t>
      </w:r>
      <w:r w:rsidR="00C74D55" w:rsidRPr="009948D6">
        <w:rPr>
          <w:rFonts w:asciiTheme="minorHAnsi" w:hAnsiTheme="minorHAnsi" w:cstheme="minorHAnsi"/>
          <w:b/>
          <w:bCs/>
          <w:caps/>
          <w:sz w:val="22"/>
          <w:szCs w:val="22"/>
          <w:u w:val="single"/>
          <w:lang w:val="es-ES_tradnl"/>
        </w:rPr>
        <w:t>A</w:t>
      </w:r>
    </w:p>
    <w:p w14:paraId="63235B3B" w14:textId="77777777" w:rsidR="009B686B" w:rsidRPr="009948D6" w:rsidRDefault="00DA79A0" w:rsidP="009B686B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Para facilitar la recopilación de los 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>coment</w:t>
      </w:r>
      <w:r w:rsidRPr="009948D6">
        <w:rPr>
          <w:rFonts w:asciiTheme="minorHAnsi" w:hAnsiTheme="minorHAnsi" w:cstheme="minorHAnsi"/>
          <w:sz w:val="22"/>
          <w:szCs w:val="22"/>
          <w:lang w:val="es-ES_tradnl"/>
        </w:rPr>
        <w:t>ario</w:t>
      </w:r>
      <w:r w:rsidR="009B686B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s, </w:t>
      </w:r>
      <w:r w:rsidR="007C6305" w:rsidRPr="009948D6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por favor utilice el número de </w:t>
      </w:r>
      <w:r w:rsidR="00F86E68" w:rsidRPr="009948D6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p</w:t>
      </w:r>
      <w:r w:rsidR="007C6305" w:rsidRPr="009948D6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á</w:t>
      </w:r>
      <w:r w:rsidR="00F86E68" w:rsidRPr="009948D6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g</w:t>
      </w:r>
      <w:r w:rsidR="007C6305" w:rsidRPr="009948D6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ina y el número del renglón</w:t>
      </w:r>
      <w:r w:rsidR="007C6305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 para </w:t>
      </w:r>
      <w:r w:rsidR="00F86E68" w:rsidRPr="009948D6">
        <w:rPr>
          <w:rFonts w:asciiTheme="minorHAnsi" w:hAnsiTheme="minorHAnsi" w:cstheme="minorHAnsi"/>
          <w:sz w:val="22"/>
          <w:szCs w:val="22"/>
          <w:lang w:val="es-ES_tradnl"/>
        </w:rPr>
        <w:t>identif</w:t>
      </w:r>
      <w:r w:rsidR="007C6305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icar a qué parte pertenece su </w:t>
      </w:r>
      <w:r w:rsidR="00F86E68" w:rsidRPr="009948D6">
        <w:rPr>
          <w:rFonts w:asciiTheme="minorHAnsi" w:hAnsiTheme="minorHAnsi" w:cstheme="minorHAnsi"/>
          <w:sz w:val="22"/>
          <w:szCs w:val="22"/>
          <w:lang w:val="es-ES_tradnl"/>
        </w:rPr>
        <w:t>coment</w:t>
      </w:r>
      <w:r w:rsidR="007C6305" w:rsidRPr="009948D6">
        <w:rPr>
          <w:rFonts w:asciiTheme="minorHAnsi" w:hAnsiTheme="minorHAnsi" w:cstheme="minorHAnsi"/>
          <w:sz w:val="22"/>
          <w:szCs w:val="22"/>
          <w:lang w:val="es-ES_tradnl"/>
        </w:rPr>
        <w:t>ario</w:t>
      </w:r>
      <w:r w:rsidR="00F86E68" w:rsidRPr="009948D6">
        <w:rPr>
          <w:rFonts w:asciiTheme="minorHAnsi" w:hAnsiTheme="minorHAnsi" w:cstheme="minorHAnsi"/>
          <w:sz w:val="22"/>
          <w:szCs w:val="22"/>
          <w:lang w:val="es-ES_tradnl"/>
        </w:rPr>
        <w:t xml:space="preserve">. </w:t>
      </w:r>
      <w:r w:rsidR="007C6305" w:rsidRPr="009948D6">
        <w:rPr>
          <w:rFonts w:asciiTheme="minorHAnsi" w:hAnsiTheme="minorHAnsi" w:cstheme="minorHAnsi"/>
          <w:sz w:val="22"/>
          <w:szCs w:val="22"/>
          <w:lang w:val="es-ES_tradnl"/>
        </w:rPr>
        <w:t>Por ejemplo:</w:t>
      </w:r>
    </w:p>
    <w:tbl>
      <w:tblPr>
        <w:tblW w:w="1000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bottom w:w="40" w:type="dxa"/>
        </w:tblCellMar>
        <w:tblLook w:val="01E0" w:firstRow="1" w:lastRow="1" w:firstColumn="1" w:lastColumn="1" w:noHBand="0" w:noVBand="0"/>
      </w:tblPr>
      <w:tblGrid>
        <w:gridCol w:w="1737"/>
        <w:gridCol w:w="1283"/>
        <w:gridCol w:w="1216"/>
        <w:gridCol w:w="1377"/>
        <w:gridCol w:w="1577"/>
        <w:gridCol w:w="1247"/>
        <w:gridCol w:w="1565"/>
      </w:tblGrid>
      <w:tr w:rsidR="009948D6" w:rsidRPr="009948D6" w14:paraId="5D99FB06" w14:textId="77777777" w:rsidTr="0012406E">
        <w:trPr>
          <w:tblHeader/>
        </w:trPr>
        <w:tc>
          <w:tcPr>
            <w:tcW w:w="7190" w:type="dxa"/>
            <w:gridSpan w:val="5"/>
            <w:shd w:val="clear" w:color="auto" w:fill="FFFFFF" w:themeFill="background1"/>
          </w:tcPr>
          <w:p w14:paraId="5E6FE476" w14:textId="2DB5FCAC" w:rsidR="00F86E68" w:rsidRPr="00EE625C" w:rsidRDefault="00F86E68" w:rsidP="0012406E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</w:pPr>
            <w:r w:rsidRPr="00EE62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lastRenderedPageBreak/>
              <w:t>U</w:t>
            </w:r>
            <w:r w:rsidR="007C6305" w:rsidRPr="00EE62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 xml:space="preserve">tilice esta </w:t>
            </w:r>
            <w:r w:rsidR="00EE625C" w:rsidRPr="00EE62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 xml:space="preserve">sección </w:t>
            </w:r>
            <w:r w:rsidR="00B02BB0" w:rsidRPr="00EE62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pa</w:t>
            </w:r>
            <w:r w:rsidR="007C6305" w:rsidRPr="00EE62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 xml:space="preserve">ra </w:t>
            </w:r>
            <w:r w:rsidR="00B02BB0" w:rsidRPr="00EE62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anotar</w:t>
            </w:r>
            <w:r w:rsidR="007C6305" w:rsidRPr="00EE62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 xml:space="preserve"> sus </w:t>
            </w:r>
            <w:r w:rsidRPr="00EE62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coment</w:t>
            </w:r>
            <w:r w:rsidR="007C6305" w:rsidRPr="00EE62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ario</w:t>
            </w:r>
            <w:r w:rsidRPr="00EE62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s</w:t>
            </w:r>
          </w:p>
        </w:tc>
        <w:tc>
          <w:tcPr>
            <w:tcW w:w="2812" w:type="dxa"/>
            <w:gridSpan w:val="2"/>
            <w:shd w:val="clear" w:color="auto" w:fill="E6E6E6"/>
          </w:tcPr>
          <w:p w14:paraId="059C70A4" w14:textId="77777777" w:rsidR="00F86E68" w:rsidRPr="00EE625C" w:rsidRDefault="007C6305" w:rsidP="0012406E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</w:pPr>
            <w:r w:rsidRPr="00EE62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Dejar est</w:t>
            </w:r>
            <w:r w:rsidR="0026292E" w:rsidRPr="00EE62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as</w:t>
            </w:r>
            <w:r w:rsidRPr="00EE62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 xml:space="preserve"> en </w:t>
            </w:r>
            <w:r w:rsidR="00F86E68" w:rsidRPr="00EE62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blan</w:t>
            </w:r>
            <w:r w:rsidRPr="00EE62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co</w:t>
            </w:r>
          </w:p>
        </w:tc>
      </w:tr>
      <w:tr w:rsidR="009948D6" w:rsidRPr="009948D6" w14:paraId="6CD9E4B2" w14:textId="77777777" w:rsidTr="0026292E">
        <w:trPr>
          <w:tblHeader/>
        </w:trPr>
        <w:tc>
          <w:tcPr>
            <w:tcW w:w="1737" w:type="dxa"/>
            <w:shd w:val="clear" w:color="auto" w:fill="FFFFFF" w:themeFill="background1"/>
          </w:tcPr>
          <w:p w14:paraId="773FFEE7" w14:textId="77777777" w:rsidR="00F86E68" w:rsidRPr="00EE625C" w:rsidRDefault="00F86E68" w:rsidP="0012406E">
            <w:pPr>
              <w:ind w:left="255" w:hanging="255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</w:pPr>
            <w:r w:rsidRPr="00EE62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 xml:space="preserve">1. </w:t>
            </w:r>
            <w:r w:rsidR="007C6305" w:rsidRPr="00EE62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Apartado del documento</w:t>
            </w:r>
          </w:p>
        </w:tc>
        <w:tc>
          <w:tcPr>
            <w:tcW w:w="1283" w:type="dxa"/>
            <w:shd w:val="clear" w:color="auto" w:fill="FFFFFF" w:themeFill="background1"/>
          </w:tcPr>
          <w:p w14:paraId="6D22C912" w14:textId="77777777" w:rsidR="00F86E68" w:rsidRPr="00EE625C" w:rsidRDefault="00F86E68" w:rsidP="0012406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</w:pPr>
            <w:r w:rsidRPr="00EE62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 xml:space="preserve">2. </w:t>
            </w:r>
            <w:r w:rsidR="007C6305" w:rsidRPr="00EE62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Tipo de c</w:t>
            </w:r>
            <w:r w:rsidRPr="00EE62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oment</w:t>
            </w:r>
            <w:r w:rsidR="007C6305" w:rsidRPr="00EE62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a</w:t>
            </w:r>
            <w:r w:rsidR="0026292E" w:rsidRPr="00EE62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-</w:t>
            </w:r>
            <w:r w:rsidR="007C6305" w:rsidRPr="00EE62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rio</w:t>
            </w:r>
          </w:p>
        </w:tc>
        <w:tc>
          <w:tcPr>
            <w:tcW w:w="1216" w:type="dxa"/>
            <w:shd w:val="clear" w:color="auto" w:fill="FFFFFF" w:themeFill="background1"/>
          </w:tcPr>
          <w:p w14:paraId="6A8899C5" w14:textId="77777777" w:rsidR="00F86E68" w:rsidRPr="00EE625C" w:rsidRDefault="00F86E68" w:rsidP="0012406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</w:pPr>
            <w:r w:rsidRPr="00EE62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 xml:space="preserve">3. </w:t>
            </w:r>
            <w:r w:rsidR="007C6305" w:rsidRPr="00EE62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Ubica</w:t>
            </w:r>
            <w:r w:rsidR="0026292E" w:rsidRPr="00EE62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-</w:t>
            </w:r>
            <w:proofErr w:type="spellStart"/>
            <w:r w:rsidR="007C6305" w:rsidRPr="00EE62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ción</w:t>
            </w:r>
            <w:proofErr w:type="spellEnd"/>
            <w:r w:rsidR="007C6305" w:rsidRPr="00EE62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 xml:space="preserve"> precisa </w:t>
            </w:r>
            <w:r w:rsidRPr="00EE62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 xml:space="preserve">– </w:t>
            </w:r>
            <w:r w:rsidR="007C6305" w:rsidRPr="00EE62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número de página y renglón</w:t>
            </w:r>
          </w:p>
        </w:tc>
        <w:tc>
          <w:tcPr>
            <w:tcW w:w="1377" w:type="dxa"/>
            <w:shd w:val="clear" w:color="auto" w:fill="FFFFFF" w:themeFill="background1"/>
          </w:tcPr>
          <w:p w14:paraId="157FF981" w14:textId="77777777" w:rsidR="00F86E68" w:rsidRPr="00EE625C" w:rsidRDefault="00F86E68" w:rsidP="0012406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</w:pPr>
            <w:r w:rsidRPr="00EE62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 xml:space="preserve">4. </w:t>
            </w:r>
            <w:r w:rsidR="007C6305" w:rsidRPr="00EE62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Texto alternativo</w:t>
            </w:r>
          </w:p>
        </w:tc>
        <w:tc>
          <w:tcPr>
            <w:tcW w:w="1577" w:type="dxa"/>
            <w:shd w:val="clear" w:color="auto" w:fill="FFFFFF" w:themeFill="background1"/>
          </w:tcPr>
          <w:p w14:paraId="699382A8" w14:textId="77777777" w:rsidR="00F86E68" w:rsidRPr="00EE625C" w:rsidRDefault="00F86E68" w:rsidP="0012406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</w:pPr>
            <w:r w:rsidRPr="00EE62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5. Expl</w:t>
            </w:r>
            <w:r w:rsidR="007C6305" w:rsidRPr="00EE62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icación</w:t>
            </w:r>
          </w:p>
        </w:tc>
        <w:tc>
          <w:tcPr>
            <w:tcW w:w="1247" w:type="dxa"/>
            <w:shd w:val="clear" w:color="auto" w:fill="E6E6E6"/>
          </w:tcPr>
          <w:p w14:paraId="5B085B18" w14:textId="0ED0A6D7" w:rsidR="00F86E68" w:rsidRPr="00EE625C" w:rsidRDefault="00F86E68" w:rsidP="0012406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</w:pPr>
            <w:r w:rsidRPr="00EE62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6. Acept</w:t>
            </w:r>
            <w:r w:rsidR="007C6305" w:rsidRPr="00EE62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ado/</w:t>
            </w:r>
            <w:r w:rsidR="00E76F6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 xml:space="preserve"> </w:t>
            </w:r>
            <w:r w:rsidR="007C6305" w:rsidRPr="00EE62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r</w:t>
            </w:r>
            <w:r w:rsidRPr="00EE62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e</w:t>
            </w:r>
            <w:r w:rsidR="007C6305" w:rsidRPr="00EE62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chazado</w:t>
            </w:r>
          </w:p>
        </w:tc>
        <w:tc>
          <w:tcPr>
            <w:tcW w:w="1565" w:type="dxa"/>
            <w:shd w:val="clear" w:color="auto" w:fill="E6E6E6"/>
          </w:tcPr>
          <w:p w14:paraId="6A9B8F6B" w14:textId="759D33F5" w:rsidR="00F86E68" w:rsidRPr="00EE625C" w:rsidRDefault="00F86E68" w:rsidP="0012406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</w:pPr>
            <w:r w:rsidRPr="00EE62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 xml:space="preserve">7. </w:t>
            </w:r>
            <w:r w:rsidR="007C6305" w:rsidRPr="00EE62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Si fue rechazado, ¿por qué</w:t>
            </w:r>
            <w:r w:rsidRPr="00EE62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_tradnl"/>
              </w:rPr>
              <w:t>?</w:t>
            </w:r>
          </w:p>
        </w:tc>
      </w:tr>
      <w:tr w:rsidR="009948D6" w:rsidRPr="009948D6" w14:paraId="4CC506AA" w14:textId="77777777" w:rsidTr="0026292E">
        <w:tc>
          <w:tcPr>
            <w:tcW w:w="1737" w:type="dxa"/>
            <w:shd w:val="clear" w:color="auto" w:fill="auto"/>
          </w:tcPr>
          <w:p w14:paraId="7E275EEC" w14:textId="243F0F9E" w:rsidR="00F86E68" w:rsidRPr="009948D6" w:rsidRDefault="007C6305" w:rsidP="0012406E">
            <w:pPr>
              <w:rPr>
                <w:rFonts w:asciiTheme="minorHAnsi" w:hAnsiTheme="minorHAnsi" w:cstheme="minorHAnsi"/>
                <w:iCs/>
                <w:caps/>
                <w:sz w:val="22"/>
                <w:szCs w:val="22"/>
                <w:lang w:val="es-ES_tradnl"/>
              </w:rPr>
            </w:pPr>
            <w:r w:rsidRPr="009948D6">
              <w:rPr>
                <w:rFonts w:asciiTheme="minorHAnsi" w:hAnsiTheme="minorHAnsi" w:cstheme="minorHAnsi"/>
                <w:iCs/>
                <w:sz w:val="22"/>
                <w:szCs w:val="22"/>
                <w:lang w:val="es-ES_tradnl"/>
              </w:rPr>
              <w:t>Comentarios g</w:t>
            </w:r>
            <w:r w:rsidR="00F86E68" w:rsidRPr="009948D6">
              <w:rPr>
                <w:rFonts w:asciiTheme="minorHAnsi" w:hAnsiTheme="minorHAnsi" w:cstheme="minorHAnsi"/>
                <w:iCs/>
                <w:sz w:val="22"/>
                <w:szCs w:val="22"/>
                <w:lang w:val="es-ES_tradnl"/>
              </w:rPr>
              <w:t>eneral</w:t>
            </w:r>
            <w:r w:rsidRPr="009948D6">
              <w:rPr>
                <w:rFonts w:asciiTheme="minorHAnsi" w:hAnsiTheme="minorHAnsi" w:cstheme="minorHAnsi"/>
                <w:iCs/>
                <w:sz w:val="22"/>
                <w:szCs w:val="22"/>
                <w:lang w:val="es-ES_tradnl"/>
              </w:rPr>
              <w:t>es</w:t>
            </w:r>
            <w:r w:rsidR="00F86E68" w:rsidRPr="009948D6">
              <w:rPr>
                <w:rFonts w:asciiTheme="minorHAnsi" w:hAnsiTheme="minorHAnsi" w:cstheme="minorHAnsi"/>
                <w:iCs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283" w:type="dxa"/>
            <w:shd w:val="clear" w:color="auto" w:fill="auto"/>
          </w:tcPr>
          <w:p w14:paraId="4771710E" w14:textId="77777777" w:rsidR="00F86E68" w:rsidRPr="009948D6" w:rsidRDefault="00F86E68" w:rsidP="0012406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9948D6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editorial</w:t>
            </w:r>
            <w:r w:rsidRPr="009948D6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8D6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instrText xml:space="preserve"> FORMTEXT </w:instrText>
            </w:r>
            <w:r w:rsidR="006827A7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r>
            <w:r w:rsidR="006827A7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fldChar w:fldCharType="separate"/>
            </w:r>
            <w:r w:rsidRPr="009948D6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1216" w:type="dxa"/>
            <w:shd w:val="clear" w:color="auto" w:fill="auto"/>
          </w:tcPr>
          <w:p w14:paraId="660B0086" w14:textId="77777777" w:rsidR="00F86E68" w:rsidRPr="009948D6" w:rsidRDefault="00F86E68" w:rsidP="0012406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9948D6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P</w:t>
            </w:r>
            <w:r w:rsidR="007C6305" w:rsidRPr="009948D6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á</w:t>
            </w:r>
            <w:r w:rsidRPr="009948D6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g</w:t>
            </w:r>
            <w:r w:rsidR="007C6305" w:rsidRPr="009948D6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ina </w:t>
            </w:r>
            <w:r w:rsidRPr="009948D6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3 </w:t>
            </w:r>
            <w:r w:rsidR="007C6305" w:rsidRPr="009948D6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renglón</w:t>
            </w:r>
            <w:r w:rsidRPr="009948D6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43</w:t>
            </w:r>
          </w:p>
        </w:tc>
        <w:tc>
          <w:tcPr>
            <w:tcW w:w="1377" w:type="dxa"/>
            <w:shd w:val="clear" w:color="auto" w:fill="auto"/>
          </w:tcPr>
          <w:p w14:paraId="4F1FF7BC" w14:textId="77777777" w:rsidR="00F86E68" w:rsidRPr="009948D6" w:rsidRDefault="00F86E68" w:rsidP="0012406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9948D6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Se</w:t>
            </w:r>
            <w:r w:rsidR="007C6305" w:rsidRPr="009948D6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milla</w:t>
            </w:r>
            <w:r w:rsidRPr="009948D6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948D6">
              <w:rPr>
                <w:rFonts w:asciiTheme="minorHAnsi" w:hAnsiTheme="minorHAnsi" w:cstheme="minorHAnsi"/>
                <w:strike/>
                <w:sz w:val="22"/>
                <w:szCs w:val="22"/>
                <w:lang w:val="es-ES_tradnl"/>
              </w:rPr>
              <w:t>se</w:t>
            </w:r>
            <w:r w:rsidR="007C6305" w:rsidRPr="009948D6">
              <w:rPr>
                <w:rFonts w:asciiTheme="minorHAnsi" w:hAnsiTheme="minorHAnsi" w:cstheme="minorHAnsi"/>
                <w:strike/>
                <w:sz w:val="22"/>
                <w:szCs w:val="22"/>
                <w:lang w:val="es-ES_tradnl"/>
              </w:rPr>
              <w:t>mila</w:t>
            </w:r>
            <w:proofErr w:type="spellEnd"/>
          </w:p>
        </w:tc>
        <w:tc>
          <w:tcPr>
            <w:tcW w:w="1577" w:type="dxa"/>
            <w:shd w:val="clear" w:color="auto" w:fill="auto"/>
          </w:tcPr>
          <w:p w14:paraId="186FC615" w14:textId="77777777" w:rsidR="00F86E68" w:rsidRPr="009948D6" w:rsidRDefault="007C6305" w:rsidP="0012406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9948D6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Deletreado </w:t>
            </w:r>
            <w:proofErr w:type="gramStart"/>
            <w:r w:rsidRPr="009948D6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i</w:t>
            </w:r>
            <w:r w:rsidR="00F86E68" w:rsidRPr="009948D6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ncorrect</w:t>
            </w:r>
            <w:r w:rsidRPr="009948D6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a</w:t>
            </w:r>
            <w:r w:rsidR="0026292E" w:rsidRPr="009948D6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-</w:t>
            </w:r>
            <w:r w:rsidRPr="009948D6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ment</w:t>
            </w:r>
            <w:r w:rsidR="0026292E" w:rsidRPr="009948D6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e</w:t>
            </w:r>
            <w:proofErr w:type="gramEnd"/>
          </w:p>
        </w:tc>
        <w:tc>
          <w:tcPr>
            <w:tcW w:w="1247" w:type="dxa"/>
            <w:shd w:val="clear" w:color="auto" w:fill="E7E6E6" w:themeFill="background2"/>
          </w:tcPr>
          <w:p w14:paraId="130EE4DB" w14:textId="77777777" w:rsidR="00F86E68" w:rsidRPr="009948D6" w:rsidRDefault="00F86E68" w:rsidP="0012406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565" w:type="dxa"/>
            <w:shd w:val="clear" w:color="auto" w:fill="E7E6E6" w:themeFill="background2"/>
          </w:tcPr>
          <w:p w14:paraId="3D6E5523" w14:textId="77777777" w:rsidR="00F86E68" w:rsidRPr="009948D6" w:rsidRDefault="00F86E68" w:rsidP="0012406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</w:tbl>
    <w:p w14:paraId="3D9D97A0" w14:textId="77777777" w:rsidR="00F86E68" w:rsidRPr="00486693" w:rsidRDefault="00F86E68" w:rsidP="009B686B">
      <w:pPr>
        <w:rPr>
          <w:rFonts w:ascii="Arial" w:hAnsi="Arial" w:cs="Arial"/>
          <w:color w:val="4472C4" w:themeColor="accent1"/>
          <w:sz w:val="24"/>
          <w:szCs w:val="24"/>
          <w:lang w:val="es-ES_tradnl"/>
        </w:rPr>
      </w:pPr>
    </w:p>
    <w:p w14:paraId="61CEB63B" w14:textId="77777777" w:rsidR="009B686B" w:rsidRPr="00EE625C" w:rsidRDefault="009B686B" w:rsidP="009B686B">
      <w:pPr>
        <w:rPr>
          <w:rFonts w:ascii="Arial" w:hAnsi="Arial" w:cs="Arial"/>
          <w:caps/>
          <w:color w:val="000000" w:themeColor="text1"/>
          <w:sz w:val="24"/>
          <w:szCs w:val="24"/>
          <w:u w:val="single"/>
          <w:lang w:val="es-ES_tradnl"/>
        </w:rPr>
      </w:pPr>
    </w:p>
    <w:p w14:paraId="5231DEDB" w14:textId="77777777" w:rsidR="009B686B" w:rsidRPr="00EE625C" w:rsidRDefault="007C6305" w:rsidP="009B686B">
      <w:pPr>
        <w:rPr>
          <w:rFonts w:asciiTheme="minorHAnsi" w:hAnsiTheme="minorHAnsi" w:cstheme="minorHAnsi"/>
          <w:b/>
          <w:bCs/>
          <w:caps/>
          <w:color w:val="000000" w:themeColor="text1"/>
          <w:sz w:val="22"/>
          <w:szCs w:val="22"/>
          <w:lang w:val="es-ES_tradnl"/>
        </w:rPr>
      </w:pPr>
      <w:r w:rsidRPr="00EE625C">
        <w:rPr>
          <w:rFonts w:asciiTheme="minorHAnsi" w:hAnsiTheme="minorHAnsi" w:cstheme="minorHAnsi"/>
          <w:caps/>
          <w:color w:val="000000" w:themeColor="text1"/>
          <w:sz w:val="22"/>
          <w:szCs w:val="22"/>
          <w:lang w:val="es-ES_tradnl"/>
        </w:rPr>
        <w:t>4-</w:t>
      </w:r>
      <w:r w:rsidRPr="00EE625C">
        <w:rPr>
          <w:rFonts w:asciiTheme="minorHAnsi" w:hAnsiTheme="minorHAnsi" w:cstheme="minorHAnsi"/>
          <w:b/>
          <w:bCs/>
          <w:caps/>
          <w:color w:val="000000" w:themeColor="text1"/>
          <w:sz w:val="22"/>
          <w:szCs w:val="22"/>
          <w:lang w:val="es-ES_tradnl"/>
        </w:rPr>
        <w:t xml:space="preserve"> TEXTO ALTERNATIVO</w:t>
      </w:r>
    </w:p>
    <w:p w14:paraId="5E3F6733" w14:textId="08325E11" w:rsidR="009B686B" w:rsidRPr="00EE625C" w:rsidRDefault="007C6305" w:rsidP="009B686B">
      <w:pPr>
        <w:widowControl/>
        <w:autoSpaceDE/>
        <w:autoSpaceDN/>
        <w:jc w:val="both"/>
        <w:rPr>
          <w:rFonts w:asciiTheme="minorHAnsi" w:hAnsiTheme="minorHAnsi" w:cstheme="minorHAnsi"/>
          <w:bCs/>
          <w:caps/>
          <w:color w:val="000000" w:themeColor="text1"/>
          <w:sz w:val="22"/>
          <w:szCs w:val="22"/>
          <w:u w:val="single"/>
          <w:lang w:val="es-ES_tradnl"/>
        </w:rPr>
      </w:pPr>
      <w:r w:rsidRPr="00EE625C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  <w:t xml:space="preserve">Se deberá proponer texto alternativo para cualquier cambio que se </w:t>
      </w:r>
      <w:r w:rsidR="00A64B35" w:rsidRPr="00EE625C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  <w:t>sugiera</w:t>
      </w:r>
      <w:r w:rsidRPr="00EE625C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  <w:t xml:space="preserve"> al texto</w:t>
      </w:r>
      <w:r w:rsidR="009B686B" w:rsidRPr="00EE625C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  <w:t xml:space="preserve">. </w:t>
      </w:r>
      <w:r w:rsidRPr="00EE625C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  <w:t>Por ejemplo</w:t>
      </w:r>
      <w:r w:rsidR="009B686B" w:rsidRPr="00EE625C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  <w:t xml:space="preserve">, </w:t>
      </w:r>
      <w:r w:rsidR="0026292E" w:rsidRPr="00EE625C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  <w:t xml:space="preserve">se puede </w:t>
      </w:r>
      <w:r w:rsidR="0026292E" w:rsidRPr="00EE625C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  <w:lang w:val="es-ES_tradnl"/>
        </w:rPr>
        <w:t>subrayar</w:t>
      </w:r>
      <w:r w:rsidR="0026292E" w:rsidRPr="00EE625C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  <w:t xml:space="preserve"> el </w:t>
      </w:r>
      <w:r w:rsidRPr="00EE625C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  <w:t xml:space="preserve">texto </w:t>
      </w:r>
      <w:r w:rsidR="0026292E" w:rsidRPr="00EE625C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  <w:t>que se ha agregado</w:t>
      </w:r>
      <w:r w:rsidRPr="00EE625C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  <w:t xml:space="preserve"> y </w:t>
      </w:r>
      <w:r w:rsidR="0026292E" w:rsidRPr="00EE625C">
        <w:rPr>
          <w:rFonts w:asciiTheme="minorHAnsi" w:hAnsiTheme="minorHAnsi" w:cstheme="minorHAnsi"/>
          <w:bCs/>
          <w:strike/>
          <w:color w:val="000000" w:themeColor="text1"/>
          <w:sz w:val="22"/>
          <w:szCs w:val="22"/>
          <w:lang w:val="es-ES_tradnl"/>
        </w:rPr>
        <w:t>tachar</w:t>
      </w:r>
      <w:r w:rsidR="0026292E" w:rsidRPr="00EE625C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  <w:t xml:space="preserve"> el texto que desee eliminar</w:t>
      </w:r>
      <w:r w:rsidR="00F05E11" w:rsidRPr="00EE625C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  <w:t xml:space="preserve"> (véase arriba)</w:t>
      </w:r>
      <w:r w:rsidR="000E7214" w:rsidRPr="00EE625C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  <w:t>.</w:t>
      </w:r>
    </w:p>
    <w:p w14:paraId="41670218" w14:textId="77777777" w:rsidR="009B686B" w:rsidRPr="00EE625C" w:rsidRDefault="009B686B" w:rsidP="009B686B">
      <w:pPr>
        <w:widowControl/>
        <w:autoSpaceDE/>
        <w:autoSpaceDN/>
        <w:ind w:left="284"/>
        <w:jc w:val="both"/>
        <w:rPr>
          <w:rFonts w:asciiTheme="minorHAnsi" w:hAnsiTheme="minorHAnsi" w:cstheme="minorHAnsi"/>
          <w:b/>
          <w:bCs/>
          <w:caps/>
          <w:color w:val="000000" w:themeColor="text1"/>
          <w:sz w:val="22"/>
          <w:szCs w:val="22"/>
          <w:u w:val="single"/>
          <w:lang w:val="es-ES_tradnl"/>
        </w:rPr>
      </w:pPr>
    </w:p>
    <w:p w14:paraId="27C82225" w14:textId="77777777" w:rsidR="009B686B" w:rsidRPr="00EE625C" w:rsidRDefault="00A64B35" w:rsidP="009B686B">
      <w:pPr>
        <w:rPr>
          <w:rFonts w:asciiTheme="minorHAnsi" w:hAnsiTheme="minorHAnsi" w:cstheme="minorHAnsi"/>
          <w:b/>
          <w:bCs/>
          <w:caps/>
          <w:color w:val="000000" w:themeColor="text1"/>
          <w:sz w:val="22"/>
          <w:szCs w:val="22"/>
          <w:u w:val="single"/>
          <w:lang w:val="es-ES_tradnl"/>
        </w:rPr>
      </w:pPr>
      <w:r w:rsidRPr="00EE625C">
        <w:rPr>
          <w:rFonts w:asciiTheme="minorHAnsi" w:hAnsiTheme="minorHAnsi" w:cstheme="minorHAnsi"/>
          <w:b/>
          <w:bCs/>
          <w:caps/>
          <w:color w:val="000000" w:themeColor="text1"/>
          <w:sz w:val="22"/>
          <w:szCs w:val="22"/>
          <w:u w:val="single"/>
          <w:lang w:val="es-ES_tradnl"/>
        </w:rPr>
        <w:t>5- Explicac</w:t>
      </w:r>
      <w:r w:rsidR="009B686B" w:rsidRPr="00EE625C">
        <w:rPr>
          <w:rFonts w:asciiTheme="minorHAnsi" w:hAnsiTheme="minorHAnsi" w:cstheme="minorHAnsi"/>
          <w:b/>
          <w:bCs/>
          <w:caps/>
          <w:color w:val="000000" w:themeColor="text1"/>
          <w:sz w:val="22"/>
          <w:szCs w:val="22"/>
          <w:u w:val="single"/>
          <w:lang w:val="es-ES_tradnl"/>
        </w:rPr>
        <w:t>i</w:t>
      </w:r>
      <w:r w:rsidRPr="00EE625C">
        <w:rPr>
          <w:rFonts w:asciiTheme="minorHAnsi" w:hAnsiTheme="minorHAnsi" w:cstheme="minorHAnsi"/>
          <w:b/>
          <w:bCs/>
          <w:caps/>
          <w:color w:val="000000" w:themeColor="text1"/>
          <w:sz w:val="22"/>
          <w:szCs w:val="22"/>
          <w:u w:val="single"/>
          <w:lang w:val="es-ES_tradnl"/>
        </w:rPr>
        <w:t>Ó</w:t>
      </w:r>
      <w:r w:rsidR="009B686B" w:rsidRPr="00EE625C">
        <w:rPr>
          <w:rFonts w:asciiTheme="minorHAnsi" w:hAnsiTheme="minorHAnsi" w:cstheme="minorHAnsi"/>
          <w:b/>
          <w:bCs/>
          <w:caps/>
          <w:color w:val="000000" w:themeColor="text1"/>
          <w:sz w:val="22"/>
          <w:szCs w:val="22"/>
          <w:u w:val="single"/>
          <w:lang w:val="es-ES_tradnl"/>
        </w:rPr>
        <w:t>n</w:t>
      </w:r>
    </w:p>
    <w:p w14:paraId="43D2AD99" w14:textId="431642BB" w:rsidR="009B686B" w:rsidRPr="00EE625C" w:rsidRDefault="00A64B35" w:rsidP="009B686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 w:rsidRPr="00EE625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Este campo debería incluir la </w:t>
      </w:r>
      <w:r w:rsidR="009B686B" w:rsidRPr="00EE625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justifica</w:t>
      </w:r>
      <w:r w:rsidRPr="00EE625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c</w:t>
      </w:r>
      <w:r w:rsidR="009B686B" w:rsidRPr="00EE625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i</w:t>
      </w:r>
      <w:r w:rsidRPr="00EE625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ó</w:t>
      </w:r>
      <w:r w:rsidR="009B686B" w:rsidRPr="00EE625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n </w:t>
      </w:r>
      <w:r w:rsidR="00486693" w:rsidRPr="00EE625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del</w:t>
      </w:r>
      <w:r w:rsidRPr="00EE625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</w:t>
      </w:r>
      <w:r w:rsidR="009B686B" w:rsidRPr="00EE625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coment</w:t>
      </w:r>
      <w:r w:rsidRPr="00EE625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ario</w:t>
      </w:r>
      <w:r w:rsidR="009B686B" w:rsidRPr="00EE625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. </w:t>
      </w:r>
      <w:r w:rsidR="00E76F61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Por favor,</w:t>
      </w:r>
      <w:r w:rsidR="001F45C2" w:rsidRPr="00EE625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p</w:t>
      </w:r>
      <w:r w:rsidRPr="00EE625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r</w:t>
      </w:r>
      <w:r w:rsidR="001F45C2" w:rsidRPr="00EE625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o</w:t>
      </w:r>
      <w:r w:rsidRPr="00EE625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porcione suficientes detalles para ayudar al GE y CCM a que entiendan el </w:t>
      </w:r>
      <w:r w:rsidR="009B686B" w:rsidRPr="00EE625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coment</w:t>
      </w:r>
      <w:r w:rsidRPr="00EE625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ario y el texto que se</w:t>
      </w:r>
      <w:r w:rsidR="009B686B" w:rsidRPr="00EE625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propo</w:t>
      </w:r>
      <w:r w:rsidRPr="00EE625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n</w:t>
      </w:r>
      <w:r w:rsidR="009B686B" w:rsidRPr="00EE625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e.</w:t>
      </w:r>
    </w:p>
    <w:p w14:paraId="045A9D5A" w14:textId="77777777" w:rsidR="00C06751" w:rsidRPr="009948D6" w:rsidRDefault="00C06751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sectPr w:rsidR="00C06751" w:rsidRPr="009948D6" w:rsidSect="00940C2D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A119C" w14:textId="77777777" w:rsidR="006827A7" w:rsidRDefault="006827A7" w:rsidP="00992361">
      <w:r>
        <w:separator/>
      </w:r>
    </w:p>
  </w:endnote>
  <w:endnote w:type="continuationSeparator" w:id="0">
    <w:p w14:paraId="695E1E76" w14:textId="77777777" w:rsidR="006827A7" w:rsidRDefault="006827A7" w:rsidP="0099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09D72" w14:textId="77777777" w:rsidR="006827A7" w:rsidRDefault="006827A7" w:rsidP="00992361">
      <w:r>
        <w:separator/>
      </w:r>
    </w:p>
  </w:footnote>
  <w:footnote w:type="continuationSeparator" w:id="0">
    <w:p w14:paraId="7A031B71" w14:textId="77777777" w:rsidR="006827A7" w:rsidRDefault="006827A7" w:rsidP="00992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20909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A2C89A" w14:textId="77777777" w:rsidR="0012406E" w:rsidRDefault="0012406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46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CF68AD8" w14:textId="77777777" w:rsidR="0012406E" w:rsidRDefault="00124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7682"/>
    <w:multiLevelType w:val="hybridMultilevel"/>
    <w:tmpl w:val="53B020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D70BE"/>
    <w:multiLevelType w:val="hybridMultilevel"/>
    <w:tmpl w:val="CED6815C"/>
    <w:lvl w:ilvl="0" w:tplc="E436815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57A38"/>
    <w:multiLevelType w:val="hybridMultilevel"/>
    <w:tmpl w:val="6D06176A"/>
    <w:lvl w:ilvl="0" w:tplc="1AEE8852">
      <w:start w:val="1"/>
      <w:numFmt w:val="bullet"/>
      <w:pStyle w:val="NAP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NAP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077D9"/>
    <w:multiLevelType w:val="hybridMultilevel"/>
    <w:tmpl w:val="3DA8BFA4"/>
    <w:lvl w:ilvl="0" w:tplc="E436815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3942"/>
    <w:multiLevelType w:val="hybridMultilevel"/>
    <w:tmpl w:val="9F94A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E783C"/>
    <w:multiLevelType w:val="hybridMultilevel"/>
    <w:tmpl w:val="E45AF8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FC140A"/>
    <w:multiLevelType w:val="hybridMultilevel"/>
    <w:tmpl w:val="40AC89CE"/>
    <w:lvl w:ilvl="0" w:tplc="2584BF9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  <w:lang w:val="es-E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CED3CFD"/>
    <w:multiLevelType w:val="hybridMultilevel"/>
    <w:tmpl w:val="791482CE"/>
    <w:lvl w:ilvl="0" w:tplc="6FDEFF30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620C2533"/>
    <w:multiLevelType w:val="hybridMultilevel"/>
    <w:tmpl w:val="11B8015C"/>
    <w:lvl w:ilvl="0" w:tplc="7A546C58">
      <w:start w:val="1"/>
      <w:numFmt w:val="decimal"/>
      <w:lvlText w:val="%1."/>
      <w:lvlJc w:val="left"/>
      <w:pPr>
        <w:ind w:left="720" w:hanging="360"/>
      </w:pPr>
      <w:rPr>
        <w:rFonts w:hint="default"/>
        <w:lang w:val="es-E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627B0"/>
    <w:multiLevelType w:val="hybridMultilevel"/>
    <w:tmpl w:val="BA2CD44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3EDA803E">
      <w:start w:val="1"/>
      <w:numFmt w:val="lowerLetter"/>
      <w:lvlText w:val="%2."/>
      <w:lvlJc w:val="left"/>
      <w:pPr>
        <w:ind w:left="1620" w:hanging="360"/>
      </w:pPr>
      <w:rPr>
        <w:rFonts w:ascii="Calibri" w:eastAsia="Times New Roman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EBA6F268">
      <w:start w:val="2"/>
      <w:numFmt w:val="lowerRoman"/>
      <w:lvlText w:val="%4."/>
      <w:lvlJc w:val="left"/>
      <w:pPr>
        <w:ind w:left="342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634A4D61"/>
    <w:multiLevelType w:val="hybridMultilevel"/>
    <w:tmpl w:val="018C9F4A"/>
    <w:lvl w:ilvl="0" w:tplc="64A47036">
      <w:start w:val="1"/>
      <w:numFmt w:val="bullet"/>
      <w:lvlText w:val=""/>
      <w:lvlJc w:val="left"/>
      <w:pPr>
        <w:tabs>
          <w:tab w:val="num" w:pos="3068"/>
        </w:tabs>
        <w:ind w:left="3068" w:hanging="360"/>
      </w:pPr>
      <w:rPr>
        <w:rFonts w:ascii="Symbol" w:hAnsi="Symbol" w:hint="default"/>
        <w:color w:val="auto"/>
        <w:lang w:val="es-ES"/>
      </w:rPr>
    </w:lvl>
    <w:lvl w:ilvl="1" w:tplc="04090003">
      <w:start w:val="1"/>
      <w:numFmt w:val="bullet"/>
      <w:lvlText w:val="o"/>
      <w:lvlJc w:val="left"/>
      <w:pPr>
        <w:tabs>
          <w:tab w:val="num" w:pos="3428"/>
        </w:tabs>
        <w:ind w:left="3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8"/>
        </w:tabs>
        <w:ind w:left="4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8"/>
        </w:tabs>
        <w:ind w:left="4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8"/>
        </w:tabs>
        <w:ind w:left="5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8"/>
        </w:tabs>
        <w:ind w:left="6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8"/>
        </w:tabs>
        <w:ind w:left="7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8"/>
        </w:tabs>
        <w:ind w:left="7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8"/>
        </w:tabs>
        <w:ind w:left="8468" w:hanging="360"/>
      </w:pPr>
      <w:rPr>
        <w:rFonts w:ascii="Wingdings" w:hAnsi="Wingdings" w:hint="default"/>
      </w:rPr>
    </w:lvl>
  </w:abstractNum>
  <w:abstractNum w:abstractNumId="11" w15:restartNumberingAfterBreak="0">
    <w:nsid w:val="6A4F3525"/>
    <w:multiLevelType w:val="hybridMultilevel"/>
    <w:tmpl w:val="2A3489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47F19"/>
    <w:multiLevelType w:val="hybridMultilevel"/>
    <w:tmpl w:val="0CB611C6"/>
    <w:lvl w:ilvl="0" w:tplc="E436815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67485"/>
    <w:multiLevelType w:val="hybridMultilevel"/>
    <w:tmpl w:val="BE508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8"/>
  </w:num>
  <w:num w:numId="10">
    <w:abstractNumId w:val="13"/>
  </w:num>
  <w:num w:numId="11">
    <w:abstractNumId w:val="7"/>
  </w:num>
  <w:num w:numId="12">
    <w:abstractNumId w:val="4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86B"/>
    <w:rsid w:val="000A64DD"/>
    <w:rsid w:val="000C42B7"/>
    <w:rsid w:val="000E13A5"/>
    <w:rsid w:val="000E7214"/>
    <w:rsid w:val="0012406E"/>
    <w:rsid w:val="001256E8"/>
    <w:rsid w:val="001B63A9"/>
    <w:rsid w:val="001C7006"/>
    <w:rsid w:val="001E6A33"/>
    <w:rsid w:val="001F45C2"/>
    <w:rsid w:val="00214D96"/>
    <w:rsid w:val="0026292E"/>
    <w:rsid w:val="00293D7A"/>
    <w:rsid w:val="002C0FD9"/>
    <w:rsid w:val="002E570B"/>
    <w:rsid w:val="002F7977"/>
    <w:rsid w:val="003338E3"/>
    <w:rsid w:val="003A44CC"/>
    <w:rsid w:val="003A64A2"/>
    <w:rsid w:val="003C4517"/>
    <w:rsid w:val="00442DBD"/>
    <w:rsid w:val="00443034"/>
    <w:rsid w:val="004650FB"/>
    <w:rsid w:val="00473591"/>
    <w:rsid w:val="00486693"/>
    <w:rsid w:val="004A4C8D"/>
    <w:rsid w:val="0051763B"/>
    <w:rsid w:val="005420CA"/>
    <w:rsid w:val="00550D9C"/>
    <w:rsid w:val="00550FCD"/>
    <w:rsid w:val="00554405"/>
    <w:rsid w:val="005625AD"/>
    <w:rsid w:val="005C5B2B"/>
    <w:rsid w:val="005F301B"/>
    <w:rsid w:val="006165F8"/>
    <w:rsid w:val="0062110F"/>
    <w:rsid w:val="0062704A"/>
    <w:rsid w:val="006753B7"/>
    <w:rsid w:val="00675882"/>
    <w:rsid w:val="006827A7"/>
    <w:rsid w:val="0069128A"/>
    <w:rsid w:val="006A31D3"/>
    <w:rsid w:val="006B61E2"/>
    <w:rsid w:val="006B7743"/>
    <w:rsid w:val="006E4B46"/>
    <w:rsid w:val="00771825"/>
    <w:rsid w:val="007C086A"/>
    <w:rsid w:val="007C6305"/>
    <w:rsid w:val="0080737A"/>
    <w:rsid w:val="008365C8"/>
    <w:rsid w:val="00875387"/>
    <w:rsid w:val="008B38F6"/>
    <w:rsid w:val="008D5D43"/>
    <w:rsid w:val="008F2C10"/>
    <w:rsid w:val="008F6DE3"/>
    <w:rsid w:val="00902F76"/>
    <w:rsid w:val="00940C2D"/>
    <w:rsid w:val="00966C21"/>
    <w:rsid w:val="00966E35"/>
    <w:rsid w:val="00992361"/>
    <w:rsid w:val="009948D6"/>
    <w:rsid w:val="009B686B"/>
    <w:rsid w:val="009C0A80"/>
    <w:rsid w:val="00A14A22"/>
    <w:rsid w:val="00A17C62"/>
    <w:rsid w:val="00A3347A"/>
    <w:rsid w:val="00A362D0"/>
    <w:rsid w:val="00A478B0"/>
    <w:rsid w:val="00A64B35"/>
    <w:rsid w:val="00A96D8F"/>
    <w:rsid w:val="00AA329E"/>
    <w:rsid w:val="00AB4619"/>
    <w:rsid w:val="00AC763A"/>
    <w:rsid w:val="00B02BB0"/>
    <w:rsid w:val="00B21BE3"/>
    <w:rsid w:val="00B258C6"/>
    <w:rsid w:val="00B50924"/>
    <w:rsid w:val="00B95A04"/>
    <w:rsid w:val="00BB402D"/>
    <w:rsid w:val="00C06751"/>
    <w:rsid w:val="00C1724E"/>
    <w:rsid w:val="00C34D14"/>
    <w:rsid w:val="00C65000"/>
    <w:rsid w:val="00C74D55"/>
    <w:rsid w:val="00CC05D9"/>
    <w:rsid w:val="00CD240E"/>
    <w:rsid w:val="00D21479"/>
    <w:rsid w:val="00D84D98"/>
    <w:rsid w:val="00D85128"/>
    <w:rsid w:val="00DA79A0"/>
    <w:rsid w:val="00DB646B"/>
    <w:rsid w:val="00DB6585"/>
    <w:rsid w:val="00DD3AA7"/>
    <w:rsid w:val="00E24000"/>
    <w:rsid w:val="00E24D15"/>
    <w:rsid w:val="00E4668D"/>
    <w:rsid w:val="00E57126"/>
    <w:rsid w:val="00E76F61"/>
    <w:rsid w:val="00EA6435"/>
    <w:rsid w:val="00EC00BA"/>
    <w:rsid w:val="00ED6EA1"/>
    <w:rsid w:val="00EE625C"/>
    <w:rsid w:val="00F04091"/>
    <w:rsid w:val="00F05E11"/>
    <w:rsid w:val="00F26FDB"/>
    <w:rsid w:val="00F41C12"/>
    <w:rsid w:val="00F86E68"/>
    <w:rsid w:val="00FB49A7"/>
    <w:rsid w:val="00FF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DA2EC"/>
  <w15:chartTrackingRefBased/>
  <w15:docId w15:val="{DF4570AF-9A01-4607-8DCA-3BD3B4AC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6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B686B"/>
    <w:rPr>
      <w:color w:val="0000EE"/>
      <w:u w:val="single"/>
    </w:rPr>
  </w:style>
  <w:style w:type="paragraph" w:customStyle="1" w:styleId="CarCar">
    <w:name w:val="Car Car"/>
    <w:basedOn w:val="Normal"/>
    <w:rsid w:val="009B686B"/>
    <w:pPr>
      <w:widowControl/>
      <w:autoSpaceDE/>
      <w:autoSpaceDN/>
      <w:spacing w:after="160" w:line="240" w:lineRule="exact"/>
    </w:pPr>
    <w:rPr>
      <w:rFonts w:ascii="Tahoma" w:eastAsia="MS Mincho" w:hAnsi="Tahoma"/>
      <w:lang w:val="en-US"/>
    </w:rPr>
  </w:style>
  <w:style w:type="paragraph" w:customStyle="1" w:styleId="NAPBullet1">
    <w:name w:val="NAP Bullet 1"/>
    <w:basedOn w:val="NAPNormal"/>
    <w:qFormat/>
    <w:rsid w:val="009B686B"/>
    <w:pPr>
      <w:numPr>
        <w:numId w:val="5"/>
      </w:numPr>
      <w:spacing w:after="60"/>
    </w:pPr>
  </w:style>
  <w:style w:type="paragraph" w:customStyle="1" w:styleId="NAPBullet2">
    <w:name w:val="NAP Bullet 2"/>
    <w:basedOn w:val="NAPBullet1"/>
    <w:qFormat/>
    <w:rsid w:val="009B686B"/>
    <w:pPr>
      <w:numPr>
        <w:ilvl w:val="1"/>
      </w:numPr>
    </w:pPr>
  </w:style>
  <w:style w:type="paragraph" w:customStyle="1" w:styleId="NAPNormal">
    <w:name w:val="NAP Normal"/>
    <w:basedOn w:val="Normal"/>
    <w:qFormat/>
    <w:rsid w:val="009B686B"/>
    <w:pPr>
      <w:widowControl/>
      <w:autoSpaceDE/>
      <w:autoSpaceDN/>
      <w:spacing w:after="180"/>
      <w:jc w:val="both"/>
    </w:pPr>
    <w:rPr>
      <w:rFonts w:ascii="Arial" w:hAnsi="Arial" w:cs="Arial"/>
      <w:sz w:val="22"/>
      <w:lang w:val="en-US"/>
    </w:rPr>
  </w:style>
  <w:style w:type="paragraph" w:customStyle="1" w:styleId="NAPNormalCloseSpace">
    <w:name w:val="NAP Normal Close Space"/>
    <w:basedOn w:val="Normal"/>
    <w:qFormat/>
    <w:rsid w:val="009B686B"/>
    <w:pPr>
      <w:widowControl/>
      <w:autoSpaceDE/>
      <w:autoSpaceDN/>
      <w:spacing w:before="40" w:after="40"/>
      <w:jc w:val="both"/>
    </w:pPr>
    <w:rPr>
      <w:rFonts w:ascii="Arial" w:hAnsi="Arial" w:cs="Arial"/>
      <w:sz w:val="22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23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361"/>
    <w:rPr>
      <w:rFonts w:ascii="Times New Roman" w:eastAsia="Times New Roman" w:hAnsi="Times New Roman" w:cs="Times New Roman"/>
      <w:sz w:val="20"/>
      <w:szCs w:val="20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9923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361"/>
    <w:rPr>
      <w:rFonts w:ascii="Times New Roman" w:eastAsia="Times New Roman" w:hAnsi="Times New Roman" w:cs="Times New Roman"/>
      <w:sz w:val="20"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442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Nedelka Marin-Martinez</cp:lastModifiedBy>
  <cp:revision>14</cp:revision>
  <dcterms:created xsi:type="dcterms:W3CDTF">2020-05-19T18:31:00Z</dcterms:created>
  <dcterms:modified xsi:type="dcterms:W3CDTF">2020-05-21T15:22:00Z</dcterms:modified>
</cp:coreProperties>
</file>